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CFB" w:rsidRDefault="00D2412B">
      <w:r>
        <w:t>Please do not allow GLB RR to acquire eminent domain or allow them any access to the land in Indiana, It Wisconsin, Illinois, or anywhere else in the United States.  I live on a farm close to the route.  I stepped outside to greet the day….a bit of fog was rising from the fields and the creek and wetlands.  The air was crisp with only a slight smell of the earth.  The sun was starting to rise.  It was beautiful and calming.  I thought of the letter I was going to write.  We can hear a railroad that is 6 miles away if the conditions are right.  The proposed GLB RR will be constant noise, constant odors</w:t>
      </w:r>
      <w:r w:rsidR="00C20041">
        <w:t xml:space="preserve">, and will negatively affect the lives of all humans, animals, and plant life.  It is hard to imagine a rail accident resulting in an oil, chemical, or any other spill which that will affect all of the living things in the timber and </w:t>
      </w:r>
      <w:proofErr w:type="gramStart"/>
      <w:r w:rsidR="00C20041">
        <w:t>creek  areas</w:t>
      </w:r>
      <w:proofErr w:type="gramEnd"/>
      <w:r w:rsidR="00C20041">
        <w:t xml:space="preserve"> as well as the humans.  I have COPD and other lung issues.  I have smelled the downtown Chicago train stations</w:t>
      </w:r>
      <w:r w:rsidR="00AA2CFB">
        <w:t>.  Thank you for your time.  I sincerely hope that you prevent this railroad from getting approval</w:t>
      </w:r>
      <w:bookmarkStart w:id="0" w:name="_GoBack"/>
      <w:bookmarkEnd w:id="0"/>
      <w:r w:rsidR="00AA2CFB">
        <w:t xml:space="preserve"> to </w:t>
      </w:r>
      <w:proofErr w:type="spellStart"/>
      <w:r w:rsidR="00AA2CFB">
        <w:t>procede</w:t>
      </w:r>
      <w:proofErr w:type="spellEnd"/>
      <w:r w:rsidR="00AA2CFB">
        <w:t xml:space="preserve">.  </w:t>
      </w:r>
    </w:p>
    <w:p w:rsidR="006139A4" w:rsidRDefault="00C20041">
      <w:r>
        <w:t xml:space="preserve"> </w:t>
      </w:r>
    </w:p>
    <w:sectPr w:rsidR="006139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12B"/>
    <w:rsid w:val="006139A4"/>
    <w:rsid w:val="00AA2CFB"/>
    <w:rsid w:val="00C20041"/>
    <w:rsid w:val="00D2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Jeanette</dc:creator>
  <cp:lastModifiedBy>Jeanette</cp:lastModifiedBy>
  <cp:revision>1</cp:revision>
  <dcterms:created xsi:type="dcterms:W3CDTF">2016-05-19T10:25:00Z</dcterms:created>
  <dcterms:modified xsi:type="dcterms:W3CDTF">2016-05-19T10:49:00Z</dcterms:modified>
</cp:coreProperties>
</file>