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E26" w:rsidRDefault="006740C5">
      <w:pPr>
        <w:rPr>
          <w:lang w:val="en"/>
        </w:rPr>
      </w:pPr>
      <w:r>
        <w:rPr>
          <w:rFonts w:ascii="Arial Black" w:hAnsi="Arial Black"/>
          <w:b/>
          <w:sz w:val="28"/>
          <w:szCs w:val="28"/>
        </w:rPr>
        <w:t xml:space="preserve">From </w:t>
      </w:r>
      <w:proofErr w:type="spellStart"/>
      <w:r>
        <w:rPr>
          <w:rFonts w:ascii="Arial Black" w:hAnsi="Arial Black"/>
          <w:b/>
          <w:sz w:val="28"/>
          <w:szCs w:val="28"/>
        </w:rPr>
        <w:t>Wickepedia</w:t>
      </w:r>
      <w:proofErr w:type="spellEnd"/>
      <w:r>
        <w:rPr>
          <w:rFonts w:ascii="Arial Black" w:hAnsi="Arial Black"/>
          <w:b/>
          <w:sz w:val="28"/>
          <w:szCs w:val="28"/>
        </w:rPr>
        <w:t>…..</w:t>
      </w:r>
      <w:r>
        <w:rPr>
          <w:lang w:val="en"/>
        </w:rPr>
        <w:t xml:space="preserve">The </w:t>
      </w:r>
      <w:r>
        <w:rPr>
          <w:b/>
          <w:bCs/>
          <w:lang w:val="en"/>
        </w:rPr>
        <w:t>Indian Creek Massacre</w:t>
      </w:r>
      <w:r>
        <w:rPr>
          <w:lang w:val="en"/>
        </w:rPr>
        <w:t xml:space="preserve"> occurred on May 21, 1832 with the attack by a party of </w:t>
      </w:r>
      <w:hyperlink r:id="rId5" w:tooltip="Native Americans in the United States" w:history="1">
        <w:r>
          <w:rPr>
            <w:rStyle w:val="Hyperlink"/>
            <w:lang w:val="en"/>
          </w:rPr>
          <w:t>Native Americans</w:t>
        </w:r>
      </w:hyperlink>
      <w:r>
        <w:rPr>
          <w:lang w:val="en"/>
        </w:rPr>
        <w:t xml:space="preserve"> on a group of United States settlers in </w:t>
      </w:r>
      <w:hyperlink r:id="rId6" w:tooltip="LaSalle County, Illinois" w:history="1">
        <w:r>
          <w:rPr>
            <w:rStyle w:val="Hyperlink"/>
            <w:lang w:val="en"/>
          </w:rPr>
          <w:t>LaSalle County</w:t>
        </w:r>
      </w:hyperlink>
      <w:r>
        <w:rPr>
          <w:lang w:val="en"/>
        </w:rPr>
        <w:t xml:space="preserve">, </w:t>
      </w:r>
      <w:hyperlink r:id="rId7" w:tooltip="Illinois" w:history="1">
        <w:r>
          <w:rPr>
            <w:rStyle w:val="Hyperlink"/>
            <w:lang w:val="en"/>
          </w:rPr>
          <w:t>Illinois</w:t>
        </w:r>
      </w:hyperlink>
      <w:r>
        <w:rPr>
          <w:lang w:val="en"/>
        </w:rPr>
        <w:t xml:space="preserve"> following a dispute about a settler-constructed dam that prevented fish from reaching a nearby </w:t>
      </w:r>
      <w:hyperlink r:id="rId8" w:tooltip="Potawatomi" w:history="1">
        <w:r>
          <w:rPr>
            <w:rStyle w:val="Hyperlink"/>
            <w:lang w:val="en"/>
          </w:rPr>
          <w:t>Potawatomi</w:t>
        </w:r>
      </w:hyperlink>
      <w:r>
        <w:rPr>
          <w:lang w:val="en"/>
        </w:rPr>
        <w:t xml:space="preserve"> village. The incident coincided with the </w:t>
      </w:r>
      <w:hyperlink r:id="rId9" w:tooltip="Black Hawk War" w:history="1">
        <w:r>
          <w:rPr>
            <w:rStyle w:val="Hyperlink"/>
            <w:lang w:val="en"/>
          </w:rPr>
          <w:t>Black Hawk War</w:t>
        </w:r>
      </w:hyperlink>
      <w:r>
        <w:rPr>
          <w:lang w:val="en"/>
        </w:rPr>
        <w:t xml:space="preserve">, but it was not a direct action of the </w:t>
      </w:r>
      <w:hyperlink r:id="rId10" w:tooltip="Sauk people" w:history="1">
        <w:r>
          <w:rPr>
            <w:rStyle w:val="Hyperlink"/>
            <w:lang w:val="en"/>
          </w:rPr>
          <w:t>Sauk</w:t>
        </w:r>
      </w:hyperlink>
      <w:r>
        <w:rPr>
          <w:lang w:val="en"/>
        </w:rPr>
        <w:t xml:space="preserve"> leader </w:t>
      </w:r>
      <w:hyperlink r:id="rId11" w:tooltip="Black Hawk (Sauk leader)" w:history="1">
        <w:r>
          <w:rPr>
            <w:rStyle w:val="Hyperlink"/>
            <w:lang w:val="en"/>
          </w:rPr>
          <w:t>Black Hawk</w:t>
        </w:r>
      </w:hyperlink>
      <w:r>
        <w:rPr>
          <w:lang w:val="en"/>
        </w:rPr>
        <w:t xml:space="preserve"> and conflict with the United States. The removal of the dam was asked, was rejected by the settlers and between 40 and 80 </w:t>
      </w:r>
      <w:proofErr w:type="spellStart"/>
      <w:r>
        <w:rPr>
          <w:lang w:val="en"/>
        </w:rPr>
        <w:t>Potawatomis</w:t>
      </w:r>
      <w:proofErr w:type="spellEnd"/>
      <w:r>
        <w:rPr>
          <w:lang w:val="en"/>
        </w:rPr>
        <w:t xml:space="preserve"> and three </w:t>
      </w:r>
      <w:proofErr w:type="spellStart"/>
      <w:r>
        <w:rPr>
          <w:lang w:val="en"/>
        </w:rPr>
        <w:t>Sauks</w:t>
      </w:r>
      <w:proofErr w:type="spellEnd"/>
      <w:r>
        <w:rPr>
          <w:lang w:val="en"/>
        </w:rPr>
        <w:t xml:space="preserve"> attacked and killed fifteen settlers, including women and children.</w:t>
      </w:r>
      <w:hyperlink r:id="rId12" w:anchor="cite_note-Ottawa_Times_Jan._26.2C2004-1" w:history="1">
        <w:r>
          <w:rPr>
            <w:color w:val="0000FF"/>
            <w:sz w:val="19"/>
            <w:szCs w:val="19"/>
            <w:u w:val="single"/>
            <w:vertAlign w:val="superscript"/>
            <w:lang w:val="en"/>
          </w:rPr>
          <w:t>[1</w:t>
        </w:r>
        <w:proofErr w:type="gramStart"/>
        <w:r>
          <w:rPr>
            <w:color w:val="0000FF"/>
            <w:sz w:val="19"/>
            <w:szCs w:val="19"/>
            <w:u w:val="single"/>
            <w:vertAlign w:val="superscript"/>
            <w:lang w:val="en"/>
          </w:rPr>
          <w:t>]</w:t>
        </w:r>
        <w:proofErr w:type="gramEnd"/>
      </w:hyperlink>
      <w:hyperlink r:id="rId13" w:anchor="cite_note-Ottawa_Times_April_17.2C_2015-2" w:history="1">
        <w:r>
          <w:rPr>
            <w:color w:val="0000FF"/>
            <w:sz w:val="19"/>
            <w:szCs w:val="19"/>
            <w:u w:val="single"/>
            <w:vertAlign w:val="superscript"/>
            <w:lang w:val="en"/>
          </w:rPr>
          <w:t>[2]</w:t>
        </w:r>
      </w:hyperlink>
      <w:r>
        <w:rPr>
          <w:lang w:val="en"/>
        </w:rPr>
        <w:t xml:space="preserve"> Two young women kidnapped by the Indians were ransomed and released unharmed about two weeks later.</w:t>
      </w:r>
    </w:p>
    <w:p w:rsidR="006740C5" w:rsidRPr="006740C5" w:rsidRDefault="006740C5">
      <w:pPr>
        <w:rPr>
          <w:rFonts w:ascii="Arial Black" w:hAnsi="Arial Black"/>
          <w:b/>
          <w:sz w:val="28"/>
          <w:szCs w:val="28"/>
        </w:rPr>
      </w:pPr>
      <w:r>
        <w:rPr>
          <w:rFonts w:ascii="Arial Black" w:hAnsi="Arial Black"/>
          <w:b/>
          <w:sz w:val="28"/>
          <w:szCs w:val="28"/>
        </w:rPr>
        <w:t xml:space="preserve">One of the women, Rachel Hall married William Munson.  They are buried in a small cemetery in the middle of a field very close to the railroad route.  You have to walk approximately ¼ mile to get there and it is approximately ¼ to ½ mile from the proposed GLB route.  You cannot go there when crops are planted.  </w:t>
      </w:r>
      <w:r w:rsidR="00F11FF9">
        <w:rPr>
          <w:rFonts w:ascii="Arial Black" w:hAnsi="Arial Black"/>
          <w:b/>
          <w:sz w:val="28"/>
          <w:szCs w:val="28"/>
        </w:rPr>
        <w:t xml:space="preserve">It is a recognized cemetery.   Please do not allow the GLB RR to be built anywhere in the United States.  This railroad is unnecessary.  The Cemetery is located in Freedom Township, LaSalle </w:t>
      </w:r>
      <w:r w:rsidR="00AB5C47">
        <w:rPr>
          <w:rFonts w:ascii="Arial Black" w:hAnsi="Arial Black"/>
          <w:b/>
          <w:sz w:val="28"/>
          <w:szCs w:val="28"/>
        </w:rPr>
        <w:t>County</w:t>
      </w:r>
      <w:r w:rsidR="00F11FF9">
        <w:rPr>
          <w:rFonts w:ascii="Arial Black" w:hAnsi="Arial Black"/>
          <w:b/>
          <w:sz w:val="28"/>
          <w:szCs w:val="28"/>
        </w:rPr>
        <w:t>.  Thank you.  Jeanette Carothers</w:t>
      </w:r>
      <w:bookmarkStart w:id="0" w:name="_GoBack"/>
      <w:r w:rsidR="00E44FC5">
        <w:rPr>
          <w:rFonts w:ascii="Arial Black" w:hAnsi="Arial Black"/>
          <w:b/>
          <w:noProof/>
          <w:sz w:val="28"/>
          <w:szCs w:val="28"/>
        </w:rPr>
        <w:drawing>
          <wp:inline distT="0" distB="0" distL="0" distR="0">
            <wp:extent cx="4061460" cy="24536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757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0845" cy="245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740C5" w:rsidRPr="006740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0C5"/>
    <w:rsid w:val="003B0139"/>
    <w:rsid w:val="00660E26"/>
    <w:rsid w:val="006740C5"/>
    <w:rsid w:val="00AB5C47"/>
    <w:rsid w:val="00E44FC5"/>
    <w:rsid w:val="00F11FF9"/>
    <w:rsid w:val="00F94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740C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4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F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740C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4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F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Potawatomi" TargetMode="External"/><Relationship Id="rId13" Type="http://schemas.openxmlformats.org/officeDocument/2006/relationships/hyperlink" Target="https://en.wikipedia.org/wiki/Indian_Creek_massacr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Illinois" TargetMode="External"/><Relationship Id="rId12" Type="http://schemas.openxmlformats.org/officeDocument/2006/relationships/hyperlink" Target="https://en.wikipedia.org/wiki/Indian_Creek_massacre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LaSalle_County,_Illinois" TargetMode="External"/><Relationship Id="rId11" Type="http://schemas.openxmlformats.org/officeDocument/2006/relationships/hyperlink" Target="https://en.wikipedia.org/wiki/Black_Hawk_(Sauk_leader)" TargetMode="External"/><Relationship Id="rId5" Type="http://schemas.openxmlformats.org/officeDocument/2006/relationships/hyperlink" Target="https://en.wikipedia.org/wiki/Native_Americans_in_the_United_States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en.wikipedia.org/wiki/Sauk_peopl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n.wikipedia.org/wiki/Black_Hawk_War" TargetMode="Externa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Jeanette</dc:creator>
  <cp:lastModifiedBy>Jeanette</cp:lastModifiedBy>
  <cp:revision>5</cp:revision>
  <dcterms:created xsi:type="dcterms:W3CDTF">2016-05-30T13:15:00Z</dcterms:created>
  <dcterms:modified xsi:type="dcterms:W3CDTF">2016-05-30T14:01:00Z</dcterms:modified>
</cp:coreProperties>
</file>