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DE8" w:rsidRDefault="0074788C" w:rsidP="0074788C">
      <w:pPr>
        <w:spacing w:after="0"/>
        <w:jc w:val="center"/>
      </w:pPr>
      <w:r>
        <w:t>Linda Cosgrove</w:t>
      </w:r>
    </w:p>
    <w:p w:rsidR="0074788C" w:rsidRDefault="0074788C" w:rsidP="0074788C">
      <w:pPr>
        <w:spacing w:after="0"/>
        <w:jc w:val="center"/>
      </w:pPr>
      <w:r>
        <w:t>6318 East 181</w:t>
      </w:r>
      <w:r w:rsidRPr="0074788C">
        <w:rPr>
          <w:vertAlign w:val="superscript"/>
        </w:rPr>
        <w:t>st</w:t>
      </w:r>
      <w:r>
        <w:t xml:space="preserve"> Avenue</w:t>
      </w:r>
    </w:p>
    <w:p w:rsidR="0074788C" w:rsidRDefault="0074788C" w:rsidP="0074788C">
      <w:pPr>
        <w:spacing w:after="0"/>
        <w:jc w:val="center"/>
      </w:pPr>
      <w:r>
        <w:t>Hebron, IN  46341</w:t>
      </w:r>
    </w:p>
    <w:p w:rsidR="0074788C" w:rsidRDefault="0074788C" w:rsidP="0074788C">
      <w:pPr>
        <w:spacing w:after="0"/>
        <w:jc w:val="center"/>
      </w:pPr>
      <w:r>
        <w:t>(219)996-3230</w:t>
      </w:r>
    </w:p>
    <w:p w:rsidR="0074788C" w:rsidRDefault="0074788C" w:rsidP="0074788C">
      <w:pPr>
        <w:spacing w:after="0"/>
      </w:pPr>
    </w:p>
    <w:p w:rsidR="0074788C" w:rsidRDefault="0078001A" w:rsidP="0074788C">
      <w:pPr>
        <w:spacing w:after="0"/>
      </w:pPr>
      <w:r>
        <w:t>July 14</w:t>
      </w:r>
      <w:r w:rsidR="0074788C">
        <w:t>, 2016</w:t>
      </w:r>
    </w:p>
    <w:p w:rsidR="0074788C" w:rsidRDefault="0074788C" w:rsidP="0074788C">
      <w:pPr>
        <w:spacing w:after="0"/>
      </w:pPr>
    </w:p>
    <w:p w:rsidR="0074788C" w:rsidRDefault="0074788C" w:rsidP="0074788C">
      <w:pPr>
        <w:spacing w:after="0"/>
      </w:pPr>
      <w:r>
        <w:t xml:space="preserve">Mr. David </w:t>
      </w:r>
      <w:proofErr w:type="spellStart"/>
      <w:r>
        <w:t>Navecky</w:t>
      </w:r>
      <w:proofErr w:type="spellEnd"/>
    </w:p>
    <w:p w:rsidR="0074788C" w:rsidRDefault="0074788C" w:rsidP="0074788C">
      <w:pPr>
        <w:spacing w:after="0"/>
      </w:pPr>
      <w:r>
        <w:t>Surface Transportation Board</w:t>
      </w:r>
    </w:p>
    <w:p w:rsidR="0074788C" w:rsidRDefault="0074788C" w:rsidP="0074788C">
      <w:pPr>
        <w:spacing w:after="0"/>
      </w:pPr>
      <w:r>
        <w:t>Via STB Website Correspondence</w:t>
      </w:r>
    </w:p>
    <w:p w:rsidR="0074788C" w:rsidRDefault="0074788C" w:rsidP="0074788C">
      <w:pPr>
        <w:spacing w:after="0"/>
      </w:pPr>
    </w:p>
    <w:p w:rsidR="0074788C" w:rsidRDefault="0074788C" w:rsidP="0074788C">
      <w:pPr>
        <w:spacing w:after="0"/>
      </w:pPr>
      <w:r>
        <w:t xml:space="preserve">Re: Docket </w:t>
      </w:r>
      <w:r w:rsidR="006362E7">
        <w:t>35952</w:t>
      </w:r>
      <w:r w:rsidR="0078001A">
        <w:t xml:space="preserve"> – Great Lakes Basin Transportation</w:t>
      </w:r>
    </w:p>
    <w:p w:rsidR="00565B15" w:rsidRDefault="00565B15" w:rsidP="0074788C">
      <w:pPr>
        <w:spacing w:after="0"/>
      </w:pPr>
    </w:p>
    <w:p w:rsidR="00565B15" w:rsidRDefault="007658E9" w:rsidP="0074788C">
      <w:pPr>
        <w:spacing w:after="0"/>
      </w:pPr>
      <w:r>
        <w:t xml:space="preserve">Dear Mr. </w:t>
      </w:r>
      <w:proofErr w:type="spellStart"/>
      <w:r>
        <w:t>Navecky</w:t>
      </w:r>
      <w:proofErr w:type="spellEnd"/>
      <w:r>
        <w:t>:</w:t>
      </w:r>
    </w:p>
    <w:p w:rsidR="007658E9" w:rsidRDefault="007658E9" w:rsidP="0074788C">
      <w:pPr>
        <w:spacing w:after="0"/>
      </w:pPr>
    </w:p>
    <w:p w:rsidR="007928C6" w:rsidRDefault="007928C6" w:rsidP="0074788C">
      <w:pPr>
        <w:spacing w:after="0"/>
      </w:pPr>
      <w:r>
        <w:t xml:space="preserve">I </w:t>
      </w:r>
      <w:r w:rsidR="009908C4">
        <w:t>am writing</w:t>
      </w:r>
      <w:r>
        <w:t xml:space="preserve"> today to oppose the Great Lakes Basin Transportation proposal for the following reason:</w:t>
      </w:r>
    </w:p>
    <w:p w:rsidR="007928C6" w:rsidRDefault="007928C6" w:rsidP="0074788C">
      <w:pPr>
        <w:spacing w:after="0"/>
      </w:pPr>
    </w:p>
    <w:p w:rsidR="009908C4" w:rsidRDefault="00FD5548" w:rsidP="0074788C">
      <w:pPr>
        <w:spacing w:after="0"/>
      </w:pPr>
      <w:r>
        <w:t>Lake, Porter &amp; La Porte Counties in Indiana</w:t>
      </w:r>
      <w:r w:rsidR="009908C4">
        <w:t xml:space="preserve"> </w:t>
      </w:r>
      <w:r>
        <w:t>are</w:t>
      </w:r>
      <w:r w:rsidR="009908C4">
        <w:t xml:space="preserve"> very precarious location</w:t>
      </w:r>
      <w:r>
        <w:t>s</w:t>
      </w:r>
      <w:r w:rsidR="009908C4">
        <w:t xml:space="preserve"> to site a </w:t>
      </w:r>
      <w:r>
        <w:t>new railroad</w:t>
      </w:r>
      <w:r w:rsidR="0078001A">
        <w:t>.</w:t>
      </w:r>
    </w:p>
    <w:p w:rsidR="009908C4" w:rsidRDefault="009908C4" w:rsidP="0074788C">
      <w:pPr>
        <w:spacing w:after="0"/>
      </w:pPr>
    </w:p>
    <w:p w:rsidR="00714F44" w:rsidRDefault="007928C6" w:rsidP="0074788C">
      <w:pPr>
        <w:spacing w:after="0"/>
      </w:pPr>
      <w:r>
        <w:t xml:space="preserve">The railroad is being proposed within an area where there is </w:t>
      </w:r>
      <w:r w:rsidRPr="00714F44">
        <w:rPr>
          <w:b/>
          <w:i/>
        </w:rPr>
        <w:t>absolutely</w:t>
      </w:r>
      <w:r>
        <w:t xml:space="preserve"> </w:t>
      </w:r>
      <w:r w:rsidRPr="00714F44">
        <w:rPr>
          <w:b/>
          <w:i/>
        </w:rPr>
        <w:t>no other source of water</w:t>
      </w:r>
      <w:r>
        <w:t xml:space="preserve"> than our complicated </w:t>
      </w:r>
      <w:r w:rsidR="007853CC">
        <w:t xml:space="preserve">series </w:t>
      </w:r>
      <w:r w:rsidR="0078001A">
        <w:t xml:space="preserve">of </w:t>
      </w:r>
      <w:r w:rsidR="007853CC">
        <w:t>aquifers</w:t>
      </w:r>
      <w:r w:rsidR="00714F44">
        <w:t xml:space="preserve"> in the Kankakee Basin</w:t>
      </w:r>
      <w:r w:rsidR="00474FA5">
        <w:t>/Kankakee Watershed</w:t>
      </w:r>
      <w:r w:rsidR="007853CC">
        <w:t xml:space="preserve">. </w:t>
      </w:r>
      <w:r w:rsidR="000C2E09">
        <w:t>Some of the static water levels are as shallow as six (</w:t>
      </w:r>
      <w:r w:rsidR="00EB7B55">
        <w:t>4</w:t>
      </w:r>
      <w:r w:rsidR="000C2E09">
        <w:t xml:space="preserve">) inches. </w:t>
      </w:r>
      <w:r w:rsidR="00474FA5">
        <w:t xml:space="preserve">The Kankakee Basin </w:t>
      </w:r>
      <w:r w:rsidR="00EB7B55">
        <w:t>has not only a</w:t>
      </w:r>
      <w:r w:rsidR="00474FA5">
        <w:t xml:space="preserve"> complicated geology </w:t>
      </w:r>
      <w:r w:rsidR="00EB7B55">
        <w:t>but an equally complicated system of confined and unconfined</w:t>
      </w:r>
      <w:r w:rsidR="00474FA5">
        <w:t xml:space="preserve"> aquifer</w:t>
      </w:r>
      <w:r w:rsidR="00EB7B55">
        <w:t>s</w:t>
      </w:r>
      <w:r w:rsidR="00474FA5">
        <w:t>. When, not if, a</w:t>
      </w:r>
      <w:r w:rsidR="000C2E09">
        <w:t xml:space="preserve"> </w:t>
      </w:r>
      <w:r w:rsidR="00474FA5">
        <w:t>derailment or other mishap occu</w:t>
      </w:r>
      <w:r w:rsidR="000C2E09">
        <w:t>r</w:t>
      </w:r>
      <w:r w:rsidR="00474FA5">
        <w:t>s</w:t>
      </w:r>
      <w:r w:rsidR="000C2E09">
        <w:t xml:space="preserve">, </w:t>
      </w:r>
      <w:r w:rsidR="00FD5548">
        <w:t>hazardous substances</w:t>
      </w:r>
      <w:r w:rsidR="000C2E09">
        <w:t xml:space="preserve"> would be </w:t>
      </w:r>
      <w:r w:rsidR="000C2E09" w:rsidRPr="00FD5548">
        <w:rPr>
          <w:b/>
        </w:rPr>
        <w:t>immediately</w:t>
      </w:r>
      <w:r w:rsidR="000C2E09">
        <w:t xml:space="preserve"> in our groundwater</w:t>
      </w:r>
      <w:r w:rsidR="00EB7B55">
        <w:t xml:space="preserve"> as it is so shallow</w:t>
      </w:r>
      <w:r w:rsidR="000C2E09">
        <w:t>.</w:t>
      </w:r>
    </w:p>
    <w:p w:rsidR="00714F44" w:rsidRDefault="00714F44" w:rsidP="0074788C">
      <w:pPr>
        <w:spacing w:after="0"/>
      </w:pPr>
    </w:p>
    <w:p w:rsidR="007928C6" w:rsidRDefault="00EB7B55" w:rsidP="0074788C">
      <w:pPr>
        <w:spacing w:after="0"/>
      </w:pPr>
      <w:r>
        <w:t xml:space="preserve">One would think that because of our close proximity to Lake Michigan, water could be piped into us. That is </w:t>
      </w:r>
      <w:proofErr w:type="gramStart"/>
      <w:r>
        <w:t>an impossibility</w:t>
      </w:r>
      <w:proofErr w:type="gramEnd"/>
      <w:r>
        <w:t xml:space="preserve">.  </w:t>
      </w:r>
      <w:r w:rsidR="00714F44">
        <w:t xml:space="preserve">The </w:t>
      </w:r>
      <w:r>
        <w:t xml:space="preserve">Great Lakes </w:t>
      </w:r>
      <w:r w:rsidR="00714F44">
        <w:t>Charter</w:t>
      </w:r>
      <w:r>
        <w:t xml:space="preserve"> (2005)</w:t>
      </w:r>
      <w:r w:rsidR="00714F44">
        <w:t xml:space="preserve"> </w:t>
      </w:r>
      <w:r>
        <w:t xml:space="preserve">&amp; the Great Lakes Compact (2008) </w:t>
      </w:r>
      <w:r w:rsidR="00714F44">
        <w:t>is an agreement between Illinois, Indiana, Michigan, Minnesota, New York, Ohio, Pennsylvania and Wisconsin, as well as the Canadian Provinces of Ontario and Quebec</w:t>
      </w:r>
      <w:r w:rsidR="00474FA5">
        <w:t xml:space="preserve"> who, collectively, control the use of the water in the Great Lakes</w:t>
      </w:r>
      <w:r w:rsidR="00714F44">
        <w:t xml:space="preserve">. </w:t>
      </w:r>
      <w:r w:rsidR="00474FA5">
        <w:t xml:space="preserve">If one looks at the maps, </w:t>
      </w:r>
      <w:r w:rsidR="00714F44">
        <w:t xml:space="preserve">Lake Michigan </w:t>
      </w:r>
      <w:r w:rsidR="00474FA5">
        <w:t>would logically</w:t>
      </w:r>
      <w:r w:rsidR="00714F44">
        <w:t xml:space="preserve"> be the closest water source for us in </w:t>
      </w:r>
      <w:r w:rsidR="00474FA5">
        <w:t>the case</w:t>
      </w:r>
      <w:r w:rsidR="00714F44">
        <w:t xml:space="preserve"> of contamination of our water</w:t>
      </w:r>
      <w:r w:rsidR="00474FA5">
        <w:t xml:space="preserve"> supplies</w:t>
      </w:r>
      <w:r w:rsidR="00714F44">
        <w:t xml:space="preserve">. However, due to our </w:t>
      </w:r>
      <w:r w:rsidR="00474FA5">
        <w:t xml:space="preserve">topographical </w:t>
      </w:r>
      <w:r w:rsidR="00714F44">
        <w:t>location outside of the Lake Michigan Basin, it simply can’</w:t>
      </w:r>
      <w:r w:rsidR="00474FA5">
        <w:t>t be done</w:t>
      </w:r>
      <w:r w:rsidR="00714F44">
        <w:t xml:space="preserve">, let alone approved. Any water diverted from the Lake </w:t>
      </w:r>
      <w:r w:rsidR="00714F44" w:rsidRPr="00474FA5">
        <w:rPr>
          <w:b/>
        </w:rPr>
        <w:t xml:space="preserve">must </w:t>
      </w:r>
      <w:r w:rsidR="00714F44">
        <w:t>be returned to the Lake.</w:t>
      </w:r>
      <w:r w:rsidR="00474FA5">
        <w:t xml:space="preserve"> Any water diverted from the Lakes must have approval of </w:t>
      </w:r>
      <w:r>
        <w:t>the Great Lakes Board of Directors.</w:t>
      </w:r>
      <w:r w:rsidR="00474FA5">
        <w:t xml:space="preserve"> </w:t>
      </w:r>
    </w:p>
    <w:p w:rsidR="00714F44" w:rsidRDefault="00714F44" w:rsidP="0074788C">
      <w:pPr>
        <w:spacing w:after="0"/>
      </w:pPr>
    </w:p>
    <w:p w:rsidR="007658E9" w:rsidRDefault="00EB7B55" w:rsidP="0074788C">
      <w:pPr>
        <w:spacing w:after="0"/>
      </w:pPr>
      <w:r>
        <w:t>We are outside the Lake Michigan Watershed in the Kankakee Basin,</w:t>
      </w:r>
      <w:r w:rsidR="007658E9">
        <w:t xml:space="preserve"> south of the Valparaiso </w:t>
      </w:r>
      <w:proofErr w:type="spellStart"/>
      <w:r w:rsidR="007658E9">
        <w:t>Morraine</w:t>
      </w:r>
      <w:proofErr w:type="spellEnd"/>
      <w:r w:rsidR="007658E9">
        <w:t xml:space="preserve"> in Lake, Porter &amp; La</w:t>
      </w:r>
      <w:r>
        <w:t xml:space="preserve"> </w:t>
      </w:r>
      <w:r w:rsidR="007658E9">
        <w:t xml:space="preserve">Porte Counties. </w:t>
      </w:r>
      <w:r>
        <w:t xml:space="preserve"> Patton should have named his project the Kankakee Basin Transportation</w:t>
      </w:r>
      <w:r w:rsidR="00C86527">
        <w:t xml:space="preserve"> as there is not one inch located within the Lake Michigan Basin in </w:t>
      </w:r>
      <w:r w:rsidR="00C86527" w:rsidRPr="00C86527">
        <w:rPr>
          <w:b/>
          <w:i/>
        </w:rPr>
        <w:t>any</w:t>
      </w:r>
      <w:r w:rsidR="00C86527">
        <w:t xml:space="preserve"> of the three states</w:t>
      </w:r>
      <w:r>
        <w:t xml:space="preserve">. </w:t>
      </w:r>
      <w:r w:rsidR="00086CAB">
        <w:t>(See below)</w:t>
      </w:r>
    </w:p>
    <w:p w:rsidR="00C86527" w:rsidRDefault="00C86527" w:rsidP="0074788C">
      <w:pPr>
        <w:spacing w:after="0"/>
        <w:rPr>
          <w:noProof/>
        </w:rPr>
      </w:pPr>
    </w:p>
    <w:p w:rsidR="00C86527" w:rsidRDefault="00C86527" w:rsidP="0074788C">
      <w:pPr>
        <w:spacing w:after="0"/>
        <w:rPr>
          <w:noProof/>
        </w:rPr>
      </w:pPr>
    </w:p>
    <w:p w:rsidR="00C86527" w:rsidRDefault="00C86527" w:rsidP="0074788C">
      <w:pPr>
        <w:spacing w:after="0"/>
      </w:pPr>
    </w:p>
    <w:p w:rsidR="00C86527" w:rsidRDefault="00C86527" w:rsidP="0074788C">
      <w:pPr>
        <w:spacing w:after="0"/>
      </w:pPr>
      <w:r>
        <w:rPr>
          <w:noProof/>
        </w:rPr>
        <w:lastRenderedPageBreak/>
        <w:drawing>
          <wp:inline distT="0" distB="0" distL="0" distR="0">
            <wp:extent cx="5943600" cy="449484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4494848"/>
                    </a:xfrm>
                    <a:prstGeom prst="rect">
                      <a:avLst/>
                    </a:prstGeom>
                    <a:noFill/>
                    <a:ln w="9525">
                      <a:noFill/>
                      <a:miter lim="800000"/>
                      <a:headEnd/>
                      <a:tailEnd/>
                    </a:ln>
                  </pic:spPr>
                </pic:pic>
              </a:graphicData>
            </a:graphic>
          </wp:inline>
        </w:drawing>
      </w:r>
    </w:p>
    <w:p w:rsidR="00C86527" w:rsidRDefault="00C86527" w:rsidP="0074788C">
      <w:pPr>
        <w:spacing w:after="0"/>
      </w:pPr>
    </w:p>
    <w:p w:rsidR="00C86527" w:rsidRDefault="00086CAB" w:rsidP="0074788C">
      <w:pPr>
        <w:spacing w:after="0"/>
      </w:pPr>
      <w:r>
        <w:t xml:space="preserve">The Town of </w:t>
      </w:r>
      <w:r w:rsidR="00C86527">
        <w:t xml:space="preserve">Lowell tried to get Lake Michigan Water in the late 80’s because of high fluoride levels. In 1992, they were denied. Lowell had </w:t>
      </w:r>
      <w:r>
        <w:t xml:space="preserve">no choice but </w:t>
      </w:r>
      <w:r w:rsidR="00C86527">
        <w:t>to dig deep well</w:t>
      </w:r>
      <w:r>
        <w:t>s</w:t>
      </w:r>
      <w:r w:rsidR="00FD5548">
        <w:t xml:space="preserve"> at </w:t>
      </w:r>
      <w:r>
        <w:t>a</w:t>
      </w:r>
      <w:r w:rsidR="00FD5548">
        <w:t xml:space="preserve"> cost of hundreds of thousands of dollars</w:t>
      </w:r>
      <w:r w:rsidR="00C86527">
        <w:t>.</w:t>
      </w:r>
    </w:p>
    <w:p w:rsidR="00C86527" w:rsidRDefault="00C86527" w:rsidP="0074788C">
      <w:pPr>
        <w:spacing w:after="0"/>
      </w:pPr>
    </w:p>
    <w:p w:rsidR="0078001A" w:rsidRDefault="00C86527" w:rsidP="0074788C">
      <w:pPr>
        <w:spacing w:after="0"/>
      </w:pPr>
      <w:r>
        <w:t xml:space="preserve">To get water replacement in the case of contamination, </w:t>
      </w:r>
      <w:r w:rsidR="00FD5548">
        <w:t>we could use bottled water, I suppose. However, bottled water wouldn’t water the crops or quench the livestock. Bottled water would not fill a bathtub</w:t>
      </w:r>
      <w:r w:rsidR="0078001A">
        <w:t xml:space="preserve"> or a sink to do dishes</w:t>
      </w:r>
      <w:r w:rsidR="00FD5548">
        <w:t>. W</w:t>
      </w:r>
      <w:r>
        <w:t xml:space="preserve">e would have to dig a deep well at the cost of at least $200,000. Who can afford that kind of money? </w:t>
      </w:r>
    </w:p>
    <w:p w:rsidR="0078001A" w:rsidRDefault="0078001A" w:rsidP="0074788C">
      <w:pPr>
        <w:spacing w:after="0"/>
      </w:pPr>
    </w:p>
    <w:p w:rsidR="00C86527" w:rsidRDefault="00C86527" w:rsidP="0074788C">
      <w:pPr>
        <w:spacing w:after="0"/>
      </w:pPr>
      <w:r>
        <w:t xml:space="preserve">If Patton’s tracks carry someone else’s trains and there is a catastrophe, who would be responsible for the costs of replacing our wells? Patton’s </w:t>
      </w:r>
      <w:r w:rsidRPr="00FD5548">
        <w:t xml:space="preserve">LLC </w:t>
      </w:r>
      <w:proofErr w:type="gramStart"/>
      <w:r>
        <w:t>company</w:t>
      </w:r>
      <w:proofErr w:type="gramEnd"/>
      <w:r>
        <w:t>?</w:t>
      </w:r>
      <w:r w:rsidR="00FD5548">
        <w:t xml:space="preserve"> I think not. </w:t>
      </w:r>
      <w:r>
        <w:t xml:space="preserve"> Could the damage be mitigated? Doubtful</w:t>
      </w:r>
      <w:r w:rsidR="00FD5548">
        <w:t xml:space="preserve"> – remember our complicated series of aquifers</w:t>
      </w:r>
      <w:r>
        <w:t xml:space="preserve">. Our local health department ordinance says that if there is no water in our homes, we can’t inhabit them. Where would we go? </w:t>
      </w:r>
    </w:p>
    <w:p w:rsidR="00C86527" w:rsidRDefault="00C86527" w:rsidP="0074788C">
      <w:pPr>
        <w:spacing w:after="0"/>
      </w:pPr>
    </w:p>
    <w:p w:rsidR="00C86527" w:rsidRDefault="00C86527" w:rsidP="0074788C">
      <w:pPr>
        <w:spacing w:after="0"/>
      </w:pPr>
      <w:r>
        <w:t xml:space="preserve">With all of the accidents and derailments that have recently </w:t>
      </w:r>
      <w:r w:rsidR="0078001A">
        <w:t>occurred</w:t>
      </w:r>
      <w:r w:rsidR="00FD5548">
        <w:t xml:space="preserve"> while</w:t>
      </w:r>
      <w:r>
        <w:t xml:space="preserve"> carrying hazardous material, the question is not </w:t>
      </w:r>
      <w:r w:rsidRPr="00FD5548">
        <w:rPr>
          <w:i/>
        </w:rPr>
        <w:t>if</w:t>
      </w:r>
      <w:r>
        <w:t xml:space="preserve"> it happens. The question is what do we do </w:t>
      </w:r>
      <w:r w:rsidRPr="00FD5548">
        <w:rPr>
          <w:b/>
        </w:rPr>
        <w:t xml:space="preserve">when </w:t>
      </w:r>
      <w:r>
        <w:t>it happens?</w:t>
      </w:r>
    </w:p>
    <w:p w:rsidR="00C86527" w:rsidRDefault="00C86527" w:rsidP="0074788C">
      <w:pPr>
        <w:spacing w:after="0"/>
      </w:pPr>
    </w:p>
    <w:p w:rsidR="00C86527" w:rsidRDefault="00C86527" w:rsidP="0074788C">
      <w:pPr>
        <w:spacing w:after="0"/>
      </w:pPr>
      <w:r>
        <w:t>There couldn’t be a worse location with regard to the environment</w:t>
      </w:r>
      <w:r w:rsidR="00FD5548">
        <w:t xml:space="preserve"> and our </w:t>
      </w:r>
      <w:r w:rsidR="00FD5548" w:rsidRPr="0078001A">
        <w:rPr>
          <w:b/>
        </w:rPr>
        <w:t>only</w:t>
      </w:r>
      <w:r w:rsidR="00FD5548">
        <w:t xml:space="preserve"> water source. </w:t>
      </w:r>
    </w:p>
    <w:p w:rsidR="00FD5548" w:rsidRDefault="00FD5548" w:rsidP="0074788C">
      <w:pPr>
        <w:spacing w:after="0"/>
      </w:pPr>
    </w:p>
    <w:p w:rsidR="00FD5548" w:rsidRDefault="00FD5548" w:rsidP="0074788C">
      <w:pPr>
        <w:spacing w:after="0"/>
      </w:pPr>
      <w:r>
        <w:t>Please stop this project from going any further. There is absolutely no need for the project and we, the citizenry, should be allowed to live in peace without this threat hanging over our heads.</w:t>
      </w:r>
    </w:p>
    <w:p w:rsidR="00FD5548" w:rsidRDefault="00FD5548" w:rsidP="0074788C">
      <w:pPr>
        <w:spacing w:after="0"/>
      </w:pPr>
    </w:p>
    <w:p w:rsidR="00FD5548" w:rsidRDefault="00FD5548" w:rsidP="0074788C">
      <w:pPr>
        <w:spacing w:after="0"/>
      </w:pPr>
      <w:r>
        <w:t>Respectfully,</w:t>
      </w:r>
    </w:p>
    <w:p w:rsidR="007658E9" w:rsidRPr="0078001A" w:rsidRDefault="00FD5548" w:rsidP="0078001A">
      <w:pPr>
        <w:spacing w:after="0"/>
      </w:pPr>
      <w:r>
        <w:t>Linda Cosgrove</w:t>
      </w:r>
    </w:p>
    <w:sectPr w:rsidR="007658E9" w:rsidRPr="0078001A" w:rsidSect="0078001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4788C"/>
    <w:rsid w:val="00086CAB"/>
    <w:rsid w:val="000C2E09"/>
    <w:rsid w:val="00474FA5"/>
    <w:rsid w:val="00565B15"/>
    <w:rsid w:val="005C65C7"/>
    <w:rsid w:val="006362E7"/>
    <w:rsid w:val="00714F44"/>
    <w:rsid w:val="0074788C"/>
    <w:rsid w:val="007658E9"/>
    <w:rsid w:val="0078001A"/>
    <w:rsid w:val="007853CC"/>
    <w:rsid w:val="007928C6"/>
    <w:rsid w:val="009908C4"/>
    <w:rsid w:val="00C86527"/>
    <w:rsid w:val="00EB7B55"/>
    <w:rsid w:val="00EE2DE8"/>
    <w:rsid w:val="00FD5548"/>
    <w:rsid w:val="00FF5B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14F44"/>
  </w:style>
  <w:style w:type="character" w:styleId="Hyperlink">
    <w:name w:val="Hyperlink"/>
    <w:basedOn w:val="DefaultParagraphFont"/>
    <w:uiPriority w:val="99"/>
    <w:semiHidden/>
    <w:unhideWhenUsed/>
    <w:rsid w:val="00714F44"/>
    <w:rPr>
      <w:color w:val="0000FF"/>
      <w:u w:val="single"/>
    </w:rPr>
  </w:style>
  <w:style w:type="paragraph" w:styleId="BalloonText">
    <w:name w:val="Balloon Text"/>
    <w:basedOn w:val="Normal"/>
    <w:link w:val="BalloonTextChar"/>
    <w:uiPriority w:val="99"/>
    <w:semiHidden/>
    <w:unhideWhenUsed/>
    <w:rsid w:val="00C865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5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A35D8D-E1D3-442A-9A1E-2A02B654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10637</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2016-05-23T11:38:00Z</dcterms:created>
  <dcterms:modified xsi:type="dcterms:W3CDTF">2016-07-15T01:48:00Z</dcterms:modified>
</cp:coreProperties>
</file>