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2C6" w:rsidRPr="00B904B0" w:rsidRDefault="00EB69EC" w:rsidP="007F2AD1">
      <w:pPr>
        <w:pStyle w:val="NoSpacing"/>
        <w:jc w:val="center"/>
        <w:rPr>
          <w:rFonts w:ascii="Times New Roman" w:hAnsi="Times New Roman" w:cs="Times New Roman"/>
          <w:smallCaps/>
        </w:rPr>
      </w:pPr>
      <w:r w:rsidRPr="00B904B0">
        <w:rPr>
          <w:rFonts w:ascii="Times New Roman" w:hAnsi="Times New Roman" w:cs="Times New Roman"/>
          <w:smallCaps/>
        </w:rPr>
        <w:t>Chuck</w:t>
      </w:r>
      <w:r w:rsidR="002942C6" w:rsidRPr="00B904B0">
        <w:rPr>
          <w:rFonts w:ascii="Times New Roman" w:hAnsi="Times New Roman" w:cs="Times New Roman"/>
          <w:smallCaps/>
        </w:rPr>
        <w:t xml:space="preserve"> Hamilton</w:t>
      </w:r>
    </w:p>
    <w:p w:rsidR="002942C6" w:rsidRPr="00B904B0" w:rsidRDefault="00E8292A" w:rsidP="007A2236">
      <w:pPr>
        <w:pStyle w:val="NoSpacing"/>
        <w:jc w:val="center"/>
        <w:rPr>
          <w:rFonts w:ascii="Times New Roman" w:hAnsi="Times New Roman" w:cs="Times New Roman"/>
          <w:smallCaps/>
        </w:rPr>
      </w:pPr>
      <w:r w:rsidRPr="00B904B0">
        <w:rPr>
          <w:rFonts w:ascii="Times New Roman" w:hAnsi="Times New Roman" w:cs="Times New Roman"/>
          <w:smallCaps/>
        </w:rPr>
        <w:t xml:space="preserve">135 </w:t>
      </w:r>
      <w:proofErr w:type="spellStart"/>
      <w:r w:rsidRPr="00B904B0">
        <w:rPr>
          <w:rFonts w:ascii="Times New Roman" w:hAnsi="Times New Roman" w:cs="Times New Roman"/>
          <w:smallCaps/>
        </w:rPr>
        <w:t>Calle</w:t>
      </w:r>
      <w:proofErr w:type="spellEnd"/>
      <w:r w:rsidRPr="00B904B0">
        <w:rPr>
          <w:rFonts w:ascii="Times New Roman" w:hAnsi="Times New Roman" w:cs="Times New Roman"/>
          <w:smallCaps/>
        </w:rPr>
        <w:t xml:space="preserve"> </w:t>
      </w:r>
      <w:proofErr w:type="gramStart"/>
      <w:r w:rsidRPr="00B904B0">
        <w:rPr>
          <w:rFonts w:ascii="Times New Roman" w:hAnsi="Times New Roman" w:cs="Times New Roman"/>
          <w:smallCaps/>
        </w:rPr>
        <w:t>Mayor</w:t>
      </w:r>
      <w:proofErr w:type="gramEnd"/>
    </w:p>
    <w:p w:rsidR="002942C6" w:rsidRPr="00B904B0" w:rsidRDefault="00E8292A" w:rsidP="00E8292A">
      <w:pPr>
        <w:pStyle w:val="NoSpacing"/>
        <w:jc w:val="center"/>
        <w:rPr>
          <w:rFonts w:ascii="Times New Roman" w:hAnsi="Times New Roman" w:cs="Times New Roman"/>
        </w:rPr>
      </w:pPr>
      <w:r w:rsidRPr="00B904B0">
        <w:rPr>
          <w:rFonts w:ascii="Times New Roman" w:hAnsi="Times New Roman" w:cs="Times New Roman"/>
          <w:smallCaps/>
        </w:rPr>
        <w:t>Redondo Beach, CA</w:t>
      </w:r>
    </w:p>
    <w:p w:rsidR="002942C6" w:rsidRPr="00863CCF" w:rsidRDefault="002942C6" w:rsidP="00E8292A">
      <w:pPr>
        <w:pStyle w:val="NoSpacing"/>
        <w:jc w:val="center"/>
        <w:rPr>
          <w:rFonts w:ascii="Times New Roman" w:hAnsi="Times New Roman" w:cs="Times New Roman"/>
          <w:b/>
        </w:rPr>
      </w:pPr>
    </w:p>
    <w:p w:rsidR="002942C6" w:rsidRPr="00863CCF" w:rsidRDefault="00E8292A" w:rsidP="002942C6">
      <w:pPr>
        <w:pStyle w:val="NoSpacing"/>
        <w:rPr>
          <w:rFonts w:ascii="Times New Roman" w:hAnsi="Times New Roman" w:cs="Times New Roman"/>
        </w:rPr>
      </w:pPr>
      <w:r w:rsidRPr="00863CCF">
        <w:rPr>
          <w:rFonts w:ascii="Times New Roman" w:hAnsi="Times New Roman" w:cs="Times New Roman"/>
        </w:rPr>
        <w:t>July 6</w:t>
      </w:r>
      <w:r w:rsidR="002942C6" w:rsidRPr="00863CCF">
        <w:rPr>
          <w:rFonts w:ascii="Times New Roman" w:hAnsi="Times New Roman" w:cs="Times New Roman"/>
        </w:rPr>
        <w:t>, 2016</w:t>
      </w:r>
    </w:p>
    <w:p w:rsidR="002942C6" w:rsidRPr="00863CCF" w:rsidRDefault="002942C6" w:rsidP="002942C6">
      <w:pPr>
        <w:pStyle w:val="NoSpacing"/>
        <w:rPr>
          <w:rFonts w:ascii="Times New Roman" w:hAnsi="Times New Roman" w:cs="Times New Roman"/>
        </w:rPr>
      </w:pPr>
    </w:p>
    <w:p w:rsidR="003C292D" w:rsidRPr="00863CCF" w:rsidRDefault="00AE3299" w:rsidP="002942C6">
      <w:pPr>
        <w:pStyle w:val="NoSpacing"/>
        <w:rPr>
          <w:rFonts w:ascii="Times New Roman" w:hAnsi="Times New Roman" w:cs="Times New Roman"/>
        </w:rPr>
      </w:pPr>
      <w:proofErr w:type="gramStart"/>
      <w:r w:rsidRPr="00863CCF">
        <w:rPr>
          <w:rFonts w:ascii="Times New Roman" w:hAnsi="Times New Roman" w:cs="Times New Roman"/>
        </w:rPr>
        <w:t xml:space="preserve">Mr. </w:t>
      </w:r>
      <w:r w:rsidR="002942C6" w:rsidRPr="00863CCF">
        <w:rPr>
          <w:rFonts w:ascii="Times New Roman" w:hAnsi="Times New Roman" w:cs="Times New Roman"/>
        </w:rPr>
        <w:t xml:space="preserve">Dave </w:t>
      </w:r>
      <w:proofErr w:type="spellStart"/>
      <w:r w:rsidR="002942C6" w:rsidRPr="00863CCF">
        <w:rPr>
          <w:rFonts w:ascii="Times New Roman" w:hAnsi="Times New Roman" w:cs="Times New Roman"/>
        </w:rPr>
        <w:t>Navecky</w:t>
      </w:r>
      <w:proofErr w:type="spellEnd"/>
      <w:r w:rsidR="002942C6" w:rsidRPr="00863CCF">
        <w:rPr>
          <w:rFonts w:ascii="Times New Roman" w:hAnsi="Times New Roman" w:cs="Times New Roman"/>
        </w:rPr>
        <w:br/>
        <w:t>Surface Transportation Board</w:t>
      </w:r>
      <w:r w:rsidR="002942C6" w:rsidRPr="00863CCF">
        <w:rPr>
          <w:rFonts w:ascii="Times New Roman" w:hAnsi="Times New Roman" w:cs="Times New Roman"/>
        </w:rPr>
        <w:br/>
        <w:t>Docket No.</w:t>
      </w:r>
      <w:proofErr w:type="gramEnd"/>
      <w:r w:rsidR="002942C6" w:rsidRPr="00863CCF">
        <w:rPr>
          <w:rFonts w:ascii="Times New Roman" w:hAnsi="Times New Roman" w:cs="Times New Roman"/>
        </w:rPr>
        <w:t xml:space="preserve"> FD 35952</w:t>
      </w:r>
      <w:r w:rsidR="002942C6" w:rsidRPr="00863CCF">
        <w:rPr>
          <w:rFonts w:ascii="Times New Roman" w:hAnsi="Times New Roman" w:cs="Times New Roman"/>
        </w:rPr>
        <w:br/>
        <w:t>395 E Street SW</w:t>
      </w:r>
      <w:r w:rsidR="002942C6" w:rsidRPr="00863CCF">
        <w:rPr>
          <w:rFonts w:ascii="Times New Roman" w:hAnsi="Times New Roman" w:cs="Times New Roman"/>
        </w:rPr>
        <w:br/>
        <w:t>Washington, DC 20423-0001</w:t>
      </w:r>
    </w:p>
    <w:p w:rsidR="002942C6" w:rsidRPr="00863CCF" w:rsidRDefault="002942C6" w:rsidP="002942C6">
      <w:pPr>
        <w:pStyle w:val="NoSpacing"/>
        <w:rPr>
          <w:rFonts w:ascii="Times New Roman" w:hAnsi="Times New Roman" w:cs="Times New Roman"/>
        </w:rPr>
      </w:pPr>
    </w:p>
    <w:p w:rsidR="005B7A40" w:rsidRPr="00863CCF" w:rsidRDefault="005B7A40" w:rsidP="002942C6">
      <w:pPr>
        <w:pStyle w:val="NoSpacing"/>
        <w:rPr>
          <w:rFonts w:ascii="Times New Roman" w:hAnsi="Times New Roman" w:cs="Times New Roman"/>
          <w:b/>
          <w:bCs/>
        </w:rPr>
      </w:pPr>
      <w:r w:rsidRPr="00863CCF">
        <w:rPr>
          <w:rFonts w:ascii="Times New Roman" w:hAnsi="Times New Roman" w:cs="Times New Roman"/>
        </w:rPr>
        <w:t xml:space="preserve">REF: </w:t>
      </w:r>
      <w:r w:rsidRPr="00863CCF">
        <w:rPr>
          <w:rFonts w:ascii="Times New Roman" w:hAnsi="Times New Roman" w:cs="Times New Roman"/>
          <w:b/>
        </w:rPr>
        <w:t>Docket No. FD 35952</w:t>
      </w:r>
    </w:p>
    <w:p w:rsidR="005B7A40" w:rsidRPr="00863CCF" w:rsidRDefault="005B7A40" w:rsidP="002942C6">
      <w:pPr>
        <w:pStyle w:val="NoSpacing"/>
        <w:rPr>
          <w:rFonts w:ascii="Times New Roman" w:hAnsi="Times New Roman" w:cs="Times New Roman"/>
        </w:rPr>
      </w:pPr>
    </w:p>
    <w:p w:rsidR="00AE3299" w:rsidRPr="00863CCF" w:rsidRDefault="00AE3299" w:rsidP="009C1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3CCF">
        <w:rPr>
          <w:rFonts w:ascii="Times New Roman" w:hAnsi="Times New Roman" w:cs="Times New Roman"/>
        </w:rPr>
        <w:t xml:space="preserve">Dear Mr. </w:t>
      </w:r>
      <w:proofErr w:type="spellStart"/>
      <w:r w:rsidRPr="00863CCF">
        <w:rPr>
          <w:rFonts w:ascii="Times New Roman" w:hAnsi="Times New Roman" w:cs="Times New Roman"/>
        </w:rPr>
        <w:t>Navecky</w:t>
      </w:r>
      <w:proofErr w:type="spellEnd"/>
      <w:r w:rsidRPr="00863CCF">
        <w:rPr>
          <w:rFonts w:ascii="Times New Roman" w:hAnsi="Times New Roman" w:cs="Times New Roman"/>
        </w:rPr>
        <w:t>,</w:t>
      </w:r>
    </w:p>
    <w:p w:rsidR="00AE3299" w:rsidRPr="00863CCF" w:rsidRDefault="00AE3299" w:rsidP="009C1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41F20" w:rsidRPr="00863CCF" w:rsidRDefault="002942C6" w:rsidP="009C1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3CCF">
        <w:rPr>
          <w:rFonts w:ascii="Times New Roman" w:hAnsi="Times New Roman" w:cs="Times New Roman"/>
        </w:rPr>
        <w:t>I am writing in opposition to the Great Lakes Basin Railroad project</w:t>
      </w:r>
      <w:r w:rsidR="00D41F20" w:rsidRPr="00863CCF">
        <w:rPr>
          <w:rFonts w:ascii="Times New Roman" w:hAnsi="Times New Roman" w:cs="Times New Roman"/>
        </w:rPr>
        <w:t xml:space="preserve"> </w:t>
      </w:r>
      <w:r w:rsidR="00EB0BF7">
        <w:rPr>
          <w:rFonts w:ascii="Times New Roman" w:hAnsi="Times New Roman" w:cs="Times New Roman"/>
        </w:rPr>
        <w:t xml:space="preserve">as conceived </w:t>
      </w:r>
      <w:r w:rsidR="00D41F20" w:rsidRPr="00863CCF">
        <w:rPr>
          <w:rFonts w:ascii="Times New Roman" w:hAnsi="Times New Roman" w:cs="Times New Roman"/>
        </w:rPr>
        <w:t xml:space="preserve">and </w:t>
      </w:r>
      <w:r w:rsidR="007F2AD1" w:rsidRPr="00863CCF">
        <w:rPr>
          <w:rFonts w:ascii="Times New Roman" w:hAnsi="Times New Roman" w:cs="Times New Roman"/>
        </w:rPr>
        <w:t xml:space="preserve">in reference to </w:t>
      </w:r>
      <w:r w:rsidR="00D41F20" w:rsidRPr="00863CCF">
        <w:rPr>
          <w:rFonts w:ascii="Times New Roman" w:hAnsi="Times New Roman" w:cs="Times New Roman"/>
        </w:rPr>
        <w:t>the environmental damages that</w:t>
      </w:r>
      <w:r w:rsidR="007F2AD1" w:rsidRPr="00863CCF">
        <w:rPr>
          <w:rFonts w:ascii="Times New Roman" w:hAnsi="Times New Roman" w:cs="Times New Roman"/>
        </w:rPr>
        <w:t xml:space="preserve"> such a project</w:t>
      </w:r>
      <w:r w:rsidR="00D41F20" w:rsidRPr="00863CCF">
        <w:rPr>
          <w:rFonts w:ascii="Times New Roman" w:hAnsi="Times New Roman" w:cs="Times New Roman"/>
        </w:rPr>
        <w:t xml:space="preserve"> will inflict on many areas throughout three states as well as one area with which I am familiar.</w:t>
      </w:r>
    </w:p>
    <w:p w:rsidR="00D41F20" w:rsidRPr="00863CCF" w:rsidRDefault="00D41F20" w:rsidP="009C1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8292A" w:rsidRPr="00863CCF" w:rsidRDefault="009C1E04" w:rsidP="00E82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3CCF">
        <w:rPr>
          <w:rFonts w:ascii="Times New Roman" w:hAnsi="Times New Roman" w:cs="Times New Roman"/>
        </w:rPr>
        <w:t>According to the route narrative, t</w:t>
      </w:r>
      <w:r w:rsidR="002942C6" w:rsidRPr="00863CCF">
        <w:rPr>
          <w:rFonts w:ascii="Times New Roman" w:hAnsi="Times New Roman" w:cs="Times New Roman"/>
        </w:rPr>
        <w:t xml:space="preserve">he proposed path between mile </w:t>
      </w:r>
      <w:r w:rsidRPr="00863CCF">
        <w:rPr>
          <w:rFonts w:ascii="Times New Roman" w:hAnsi="Times New Roman" w:cs="Times New Roman"/>
        </w:rPr>
        <w:t>posts 1</w:t>
      </w:r>
      <w:r w:rsidR="001D69D1" w:rsidRPr="00863CCF">
        <w:rPr>
          <w:rFonts w:ascii="Times New Roman" w:hAnsi="Times New Roman" w:cs="Times New Roman"/>
        </w:rPr>
        <w:t>55</w:t>
      </w:r>
      <w:r w:rsidRPr="00863CCF">
        <w:rPr>
          <w:rFonts w:ascii="Times New Roman" w:hAnsi="Times New Roman" w:cs="Times New Roman"/>
        </w:rPr>
        <w:t xml:space="preserve"> to </w:t>
      </w:r>
      <w:r w:rsidR="007F2AD1" w:rsidRPr="00863CCF">
        <w:rPr>
          <w:rFonts w:ascii="Times New Roman" w:hAnsi="Times New Roman" w:cs="Times New Roman"/>
        </w:rPr>
        <w:t>170 has</w:t>
      </w:r>
      <w:r w:rsidRPr="00863CCF">
        <w:rPr>
          <w:rFonts w:ascii="Times New Roman" w:hAnsi="Times New Roman" w:cs="Times New Roman"/>
        </w:rPr>
        <w:t xml:space="preserve"> “no wetlands, wooded areas, or waterways affected by this segment.” This statement is </w:t>
      </w:r>
      <w:r w:rsidR="00E8292A" w:rsidRPr="00863CCF">
        <w:rPr>
          <w:rFonts w:ascii="Times New Roman" w:hAnsi="Times New Roman" w:cs="Times New Roman"/>
        </w:rPr>
        <w:t xml:space="preserve">simply not true.  Even a casual observation of the aerial view / map provided by </w:t>
      </w:r>
      <w:r w:rsidR="00D654B8">
        <w:rPr>
          <w:rFonts w:ascii="Times New Roman" w:hAnsi="Times New Roman" w:cs="Times New Roman"/>
        </w:rPr>
        <w:t>their</w:t>
      </w:r>
      <w:r w:rsidR="00E8292A" w:rsidRPr="00863CCF">
        <w:rPr>
          <w:rFonts w:ascii="Times New Roman" w:hAnsi="Times New Roman" w:cs="Times New Roman"/>
        </w:rPr>
        <w:t xml:space="preserve"> website shows </w:t>
      </w:r>
      <w:r w:rsidR="007F2AD1" w:rsidRPr="00863CCF">
        <w:rPr>
          <w:rFonts w:ascii="Times New Roman" w:hAnsi="Times New Roman" w:cs="Times New Roman"/>
        </w:rPr>
        <w:t xml:space="preserve">the </w:t>
      </w:r>
      <w:r w:rsidR="00EB0BF7">
        <w:rPr>
          <w:rFonts w:ascii="Times New Roman" w:hAnsi="Times New Roman" w:cs="Times New Roman"/>
        </w:rPr>
        <w:t xml:space="preserve">extensive waterways and streams in these fields and lands. </w:t>
      </w:r>
      <w:r w:rsidR="00E8292A" w:rsidRPr="00863CCF">
        <w:rPr>
          <w:rFonts w:ascii="Times New Roman" w:hAnsi="Times New Roman" w:cs="Times New Roman"/>
        </w:rPr>
        <w:t xml:space="preserve"> Many of </w:t>
      </w:r>
      <w:r w:rsidR="00EB0BF7">
        <w:rPr>
          <w:rFonts w:ascii="Times New Roman" w:hAnsi="Times New Roman" w:cs="Times New Roman"/>
        </w:rPr>
        <w:t xml:space="preserve">them </w:t>
      </w:r>
      <w:r w:rsidR="00E8292A" w:rsidRPr="00863CCF">
        <w:rPr>
          <w:rFonts w:ascii="Times New Roman" w:hAnsi="Times New Roman" w:cs="Times New Roman"/>
        </w:rPr>
        <w:t>would be bisected by the proposed railway.</w:t>
      </w:r>
      <w:r w:rsidR="00EB0BF7">
        <w:rPr>
          <w:rFonts w:ascii="Times New Roman" w:hAnsi="Times New Roman" w:cs="Times New Roman"/>
        </w:rPr>
        <w:t xml:space="preserve"> </w:t>
      </w:r>
    </w:p>
    <w:p w:rsidR="00E8292A" w:rsidRPr="00863CCF" w:rsidRDefault="00E8292A" w:rsidP="00E82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3CCF">
        <w:rPr>
          <w:rFonts w:ascii="Times New Roman" w:hAnsi="Times New Roman" w:cs="Times New Roman"/>
        </w:rPr>
        <w:t>(</w:t>
      </w:r>
      <w:proofErr w:type="gramStart"/>
      <w:r w:rsidRPr="00863CCF">
        <w:rPr>
          <w:rFonts w:ascii="Times New Roman" w:hAnsi="Times New Roman" w:cs="Times New Roman"/>
        </w:rPr>
        <w:t>ref</w:t>
      </w:r>
      <w:proofErr w:type="gramEnd"/>
      <w:r w:rsidRPr="00863CCF">
        <w:rPr>
          <w:rFonts w:ascii="Times New Roman" w:hAnsi="Times New Roman" w:cs="Times New Roman"/>
        </w:rPr>
        <w:t xml:space="preserve"> Map 10) </w:t>
      </w:r>
      <w:hyperlink r:id="rId8" w:history="1">
        <w:r w:rsidRPr="00863CCF">
          <w:rPr>
            <w:rStyle w:val="Hyperlink"/>
            <w:rFonts w:ascii="Times New Roman" w:hAnsi="Times New Roman" w:cs="Times New Roman"/>
          </w:rPr>
          <w:t>http://greatlakesbasinraileis.com/documents/GL</w:t>
        </w:r>
        <w:r w:rsidRPr="00863CCF">
          <w:rPr>
            <w:rStyle w:val="Hyperlink"/>
            <w:rFonts w:ascii="Times New Roman" w:hAnsi="Times New Roman" w:cs="Times New Roman"/>
          </w:rPr>
          <w:t>B</w:t>
        </w:r>
        <w:r w:rsidRPr="00863CCF">
          <w:rPr>
            <w:rStyle w:val="Hyperlink"/>
            <w:rFonts w:ascii="Times New Roman" w:hAnsi="Times New Roman" w:cs="Times New Roman"/>
          </w:rPr>
          <w:t>_Scoping_DetailMaps_24k_10.pdf</w:t>
        </w:r>
      </w:hyperlink>
    </w:p>
    <w:p w:rsidR="00E8292A" w:rsidRPr="00863CCF" w:rsidRDefault="00E8292A" w:rsidP="00E829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3CCF">
        <w:rPr>
          <w:rFonts w:ascii="Times New Roman" w:hAnsi="Times New Roman" w:cs="Times New Roman"/>
        </w:rPr>
        <w:t xml:space="preserve">  </w:t>
      </w:r>
    </w:p>
    <w:p w:rsidR="0068270A" w:rsidRPr="00863CCF" w:rsidRDefault="00875E7D" w:rsidP="009C1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3CCF">
        <w:rPr>
          <w:rFonts w:ascii="Times New Roman" w:hAnsi="Times New Roman" w:cs="Times New Roman"/>
        </w:rPr>
        <w:t>Further, when</w:t>
      </w:r>
      <w:r w:rsidR="00E8292A" w:rsidRPr="00863CCF">
        <w:rPr>
          <w:rFonts w:ascii="Times New Roman" w:hAnsi="Times New Roman" w:cs="Times New Roman"/>
        </w:rPr>
        <w:t xml:space="preserve"> the US I-39 Interstate construction occurred in the late 1970s and early 1980s</w:t>
      </w:r>
      <w:r w:rsidRPr="00863CCF">
        <w:rPr>
          <w:rFonts w:ascii="Times New Roman" w:hAnsi="Times New Roman" w:cs="Times New Roman"/>
        </w:rPr>
        <w:t>,</w:t>
      </w:r>
      <w:r w:rsidR="007F2AD1" w:rsidRPr="00863CCF">
        <w:rPr>
          <w:rFonts w:ascii="Times New Roman" w:hAnsi="Times New Roman" w:cs="Times New Roman"/>
        </w:rPr>
        <w:t xml:space="preserve"> adjacent to the mile markers noted above</w:t>
      </w:r>
      <w:r w:rsidR="00E8292A" w:rsidRPr="00863CCF">
        <w:rPr>
          <w:rFonts w:ascii="Times New Roman" w:hAnsi="Times New Roman" w:cs="Times New Roman"/>
        </w:rPr>
        <w:t xml:space="preserve">, many </w:t>
      </w:r>
      <w:r w:rsidR="002126B3" w:rsidRPr="00863CCF">
        <w:rPr>
          <w:rFonts w:ascii="Times New Roman" w:hAnsi="Times New Roman" w:cs="Times New Roman"/>
        </w:rPr>
        <w:t xml:space="preserve">properties within this area </w:t>
      </w:r>
      <w:r w:rsidR="00E8292A" w:rsidRPr="00863CCF">
        <w:rPr>
          <w:rFonts w:ascii="Times New Roman" w:hAnsi="Times New Roman" w:cs="Times New Roman"/>
        </w:rPr>
        <w:t>were</w:t>
      </w:r>
      <w:r w:rsidR="002126B3" w:rsidRPr="00863CCF">
        <w:rPr>
          <w:rFonts w:ascii="Times New Roman" w:hAnsi="Times New Roman" w:cs="Times New Roman"/>
        </w:rPr>
        <w:t xml:space="preserve"> </w:t>
      </w:r>
      <w:r w:rsidR="0068270A" w:rsidRPr="00863CCF">
        <w:rPr>
          <w:rFonts w:ascii="Times New Roman" w:hAnsi="Times New Roman" w:cs="Times New Roman"/>
        </w:rPr>
        <w:t xml:space="preserve">split or cut into </w:t>
      </w:r>
      <w:r w:rsidR="002126B3" w:rsidRPr="00863CCF">
        <w:rPr>
          <w:rFonts w:ascii="Times New Roman" w:hAnsi="Times New Roman" w:cs="Times New Roman"/>
        </w:rPr>
        <w:t>by the interstate right-of-way</w:t>
      </w:r>
      <w:r w:rsidR="007F2AD1" w:rsidRPr="00863CCF">
        <w:rPr>
          <w:rFonts w:ascii="Times New Roman" w:hAnsi="Times New Roman" w:cs="Times New Roman"/>
        </w:rPr>
        <w:t>.  When this occurred, t</w:t>
      </w:r>
      <w:r w:rsidR="007F2AD1" w:rsidRPr="00863CCF">
        <w:rPr>
          <w:rFonts w:ascii="Times New Roman" w:hAnsi="Times New Roman" w:cs="Times New Roman"/>
        </w:rPr>
        <w:t>he Illinois/U.S. Departments of Transportation</w:t>
      </w:r>
      <w:r w:rsidR="007F2AD1" w:rsidRPr="00863CCF">
        <w:rPr>
          <w:rFonts w:ascii="Times New Roman" w:hAnsi="Times New Roman" w:cs="Times New Roman"/>
        </w:rPr>
        <w:t xml:space="preserve"> had to construct grades along the interstate corridor to provide proper drainage for the highway.</w:t>
      </w:r>
      <w:r w:rsidR="007F2AD1" w:rsidRPr="00863CCF">
        <w:rPr>
          <w:rFonts w:ascii="Times New Roman" w:hAnsi="Times New Roman" w:cs="Times New Roman"/>
        </w:rPr>
        <w:t xml:space="preserve"> </w:t>
      </w:r>
      <w:r w:rsidR="00F030D3" w:rsidRPr="00863CCF">
        <w:rPr>
          <w:rFonts w:ascii="Times New Roman" w:hAnsi="Times New Roman" w:cs="Times New Roman"/>
        </w:rPr>
        <w:t>These grade</w:t>
      </w:r>
      <w:r w:rsidR="007F2AD1" w:rsidRPr="00863CCF">
        <w:rPr>
          <w:rFonts w:ascii="Times New Roman" w:hAnsi="Times New Roman" w:cs="Times New Roman"/>
        </w:rPr>
        <w:t xml:space="preserve"> incursion</w:t>
      </w:r>
      <w:r w:rsidR="00F030D3" w:rsidRPr="00863CCF">
        <w:rPr>
          <w:rFonts w:ascii="Times New Roman" w:hAnsi="Times New Roman" w:cs="Times New Roman"/>
        </w:rPr>
        <w:t>s</w:t>
      </w:r>
      <w:r w:rsidR="007F2AD1" w:rsidRPr="00863CCF">
        <w:rPr>
          <w:rFonts w:ascii="Times New Roman" w:hAnsi="Times New Roman" w:cs="Times New Roman"/>
        </w:rPr>
        <w:t xml:space="preserve"> </w:t>
      </w:r>
      <w:r w:rsidR="002126B3" w:rsidRPr="00863CCF">
        <w:rPr>
          <w:rFonts w:ascii="Times New Roman" w:hAnsi="Times New Roman" w:cs="Times New Roman"/>
        </w:rPr>
        <w:t>adversely</w:t>
      </w:r>
      <w:r w:rsidR="00E8292A" w:rsidRPr="00863CCF">
        <w:rPr>
          <w:rFonts w:ascii="Times New Roman" w:hAnsi="Times New Roman" w:cs="Times New Roman"/>
        </w:rPr>
        <w:t xml:space="preserve"> affected </w:t>
      </w:r>
      <w:r w:rsidR="00F030D3" w:rsidRPr="00863CCF">
        <w:rPr>
          <w:rFonts w:ascii="Times New Roman" w:hAnsi="Times New Roman" w:cs="Times New Roman"/>
        </w:rPr>
        <w:t xml:space="preserve">the </w:t>
      </w:r>
      <w:r w:rsidR="00863CCF" w:rsidRPr="00863CCF">
        <w:rPr>
          <w:rFonts w:ascii="Times New Roman" w:hAnsi="Times New Roman" w:cs="Times New Roman"/>
        </w:rPr>
        <w:t>fields’</w:t>
      </w:r>
      <w:r w:rsidR="00E8292A" w:rsidRPr="00863CCF">
        <w:rPr>
          <w:rFonts w:ascii="Times New Roman" w:hAnsi="Times New Roman" w:cs="Times New Roman"/>
        </w:rPr>
        <w:t xml:space="preserve"> drainage and anti-erosion practices</w:t>
      </w:r>
      <w:r w:rsidR="00F030D3" w:rsidRPr="00863CCF">
        <w:rPr>
          <w:rFonts w:ascii="Times New Roman" w:hAnsi="Times New Roman" w:cs="Times New Roman"/>
        </w:rPr>
        <w:t xml:space="preserve"> </w:t>
      </w:r>
      <w:r w:rsidR="007A05DE" w:rsidRPr="00863CCF">
        <w:rPr>
          <w:rFonts w:ascii="Times New Roman" w:hAnsi="Times New Roman" w:cs="Times New Roman"/>
        </w:rPr>
        <w:t xml:space="preserve">already </w:t>
      </w:r>
      <w:r w:rsidR="00863CCF">
        <w:rPr>
          <w:rFonts w:ascii="Times New Roman" w:hAnsi="Times New Roman" w:cs="Times New Roman"/>
        </w:rPr>
        <w:t xml:space="preserve">put </w:t>
      </w:r>
      <w:r w:rsidR="00F030D3" w:rsidRPr="00863CCF">
        <w:rPr>
          <w:rFonts w:ascii="Times New Roman" w:hAnsi="Times New Roman" w:cs="Times New Roman"/>
        </w:rPr>
        <w:t xml:space="preserve">in place. </w:t>
      </w:r>
      <w:r w:rsidR="001106AC" w:rsidRPr="00863CCF">
        <w:rPr>
          <w:rFonts w:ascii="Times New Roman" w:hAnsi="Times New Roman" w:cs="Times New Roman"/>
        </w:rPr>
        <w:t>I</w:t>
      </w:r>
      <w:r w:rsidR="00F030D3" w:rsidRPr="00863CCF">
        <w:rPr>
          <w:rFonts w:ascii="Times New Roman" w:hAnsi="Times New Roman" w:cs="Times New Roman"/>
        </w:rPr>
        <w:t xml:space="preserve">n order </w:t>
      </w:r>
      <w:r w:rsidR="00F030D3" w:rsidRPr="00863CCF">
        <w:rPr>
          <w:rFonts w:ascii="Times New Roman" w:hAnsi="Times New Roman" w:cs="Times New Roman"/>
        </w:rPr>
        <w:t xml:space="preserve">to mitigate the damage done when </w:t>
      </w:r>
      <w:r w:rsidR="001106AC" w:rsidRPr="00863CCF">
        <w:rPr>
          <w:rFonts w:ascii="Times New Roman" w:hAnsi="Times New Roman" w:cs="Times New Roman"/>
        </w:rPr>
        <w:t>the</w:t>
      </w:r>
      <w:r w:rsidR="00F030D3" w:rsidRPr="00863CCF">
        <w:rPr>
          <w:rFonts w:ascii="Times New Roman" w:hAnsi="Times New Roman" w:cs="Times New Roman"/>
        </w:rPr>
        <w:t xml:space="preserve"> </w:t>
      </w:r>
      <w:r w:rsidR="00F030D3" w:rsidRPr="00863CCF">
        <w:rPr>
          <w:rFonts w:ascii="Times New Roman" w:hAnsi="Times New Roman" w:cs="Times New Roman"/>
        </w:rPr>
        <w:t xml:space="preserve">interstate corridor grades were </w:t>
      </w:r>
      <w:proofErr w:type="gramStart"/>
      <w:r w:rsidR="00EB69EC" w:rsidRPr="00863CCF">
        <w:rPr>
          <w:rFonts w:ascii="Times New Roman" w:hAnsi="Times New Roman" w:cs="Times New Roman"/>
        </w:rPr>
        <w:t>built</w:t>
      </w:r>
      <w:r w:rsidR="00EB69EC">
        <w:rPr>
          <w:rFonts w:ascii="Times New Roman" w:hAnsi="Times New Roman" w:cs="Times New Roman"/>
        </w:rPr>
        <w:t>,</w:t>
      </w:r>
      <w:proofErr w:type="gramEnd"/>
      <w:r w:rsidR="00F030D3" w:rsidRPr="00863CCF">
        <w:rPr>
          <w:rFonts w:ascii="Times New Roman" w:hAnsi="Times New Roman" w:cs="Times New Roman"/>
        </w:rPr>
        <w:t xml:space="preserve"> </w:t>
      </w:r>
      <w:r w:rsidR="001106AC" w:rsidRPr="00863CCF">
        <w:rPr>
          <w:rFonts w:ascii="Times New Roman" w:hAnsi="Times New Roman" w:cs="Times New Roman"/>
        </w:rPr>
        <w:t>the owners of these properties</w:t>
      </w:r>
      <w:r w:rsidR="001106AC" w:rsidRPr="00863CCF">
        <w:rPr>
          <w:rFonts w:ascii="Times New Roman" w:hAnsi="Times New Roman" w:cs="Times New Roman"/>
        </w:rPr>
        <w:t xml:space="preserve">, </w:t>
      </w:r>
      <w:r w:rsidR="001106AC" w:rsidRPr="00863CCF">
        <w:rPr>
          <w:rFonts w:ascii="Times New Roman" w:hAnsi="Times New Roman" w:cs="Times New Roman"/>
        </w:rPr>
        <w:t>by necessity</w:t>
      </w:r>
      <w:r w:rsidR="00863CCF">
        <w:rPr>
          <w:rFonts w:ascii="Times New Roman" w:hAnsi="Times New Roman" w:cs="Times New Roman"/>
        </w:rPr>
        <w:t xml:space="preserve"> and as responsible stewards of the land</w:t>
      </w:r>
      <w:r w:rsidR="001106AC" w:rsidRPr="00863CCF">
        <w:rPr>
          <w:rFonts w:ascii="Times New Roman" w:hAnsi="Times New Roman" w:cs="Times New Roman"/>
        </w:rPr>
        <w:t xml:space="preserve">, </w:t>
      </w:r>
      <w:r w:rsidR="001106AC" w:rsidRPr="00863CCF">
        <w:rPr>
          <w:rFonts w:ascii="Times New Roman" w:hAnsi="Times New Roman" w:cs="Times New Roman"/>
        </w:rPr>
        <w:t>implemented</w:t>
      </w:r>
      <w:r w:rsidR="001106AC" w:rsidRPr="00863CCF">
        <w:rPr>
          <w:rFonts w:ascii="Times New Roman" w:hAnsi="Times New Roman" w:cs="Times New Roman"/>
        </w:rPr>
        <w:t xml:space="preserve"> </w:t>
      </w:r>
      <w:r w:rsidR="00863CCF">
        <w:rPr>
          <w:rFonts w:ascii="Times New Roman" w:hAnsi="Times New Roman" w:cs="Times New Roman"/>
        </w:rPr>
        <w:t>further</w:t>
      </w:r>
      <w:r w:rsidR="00F030D3" w:rsidRPr="00863CCF">
        <w:rPr>
          <w:rFonts w:ascii="Times New Roman" w:hAnsi="Times New Roman" w:cs="Times New Roman"/>
        </w:rPr>
        <w:t xml:space="preserve"> </w:t>
      </w:r>
      <w:r w:rsidR="001106AC" w:rsidRPr="00863CCF">
        <w:rPr>
          <w:rFonts w:ascii="Times New Roman" w:hAnsi="Times New Roman" w:cs="Times New Roman"/>
        </w:rPr>
        <w:t xml:space="preserve">environmental </w:t>
      </w:r>
      <w:r w:rsidR="00F030D3" w:rsidRPr="00863CCF">
        <w:rPr>
          <w:rFonts w:ascii="Times New Roman" w:hAnsi="Times New Roman" w:cs="Times New Roman"/>
        </w:rPr>
        <w:t>best-</w:t>
      </w:r>
      <w:r w:rsidR="00E8292A" w:rsidRPr="00863CCF">
        <w:rPr>
          <w:rFonts w:ascii="Times New Roman" w:hAnsi="Times New Roman" w:cs="Times New Roman"/>
        </w:rPr>
        <w:t>pr</w:t>
      </w:r>
      <w:r w:rsidR="00F030D3" w:rsidRPr="00863CCF">
        <w:rPr>
          <w:rFonts w:ascii="Times New Roman" w:hAnsi="Times New Roman" w:cs="Times New Roman"/>
        </w:rPr>
        <w:t>actices</w:t>
      </w:r>
      <w:r w:rsidR="00E8292A" w:rsidRPr="00863CCF">
        <w:rPr>
          <w:rFonts w:ascii="Times New Roman" w:hAnsi="Times New Roman" w:cs="Times New Roman"/>
        </w:rPr>
        <w:t xml:space="preserve"> improvements</w:t>
      </w:r>
      <w:r w:rsidR="001106AC" w:rsidRPr="00863CCF">
        <w:rPr>
          <w:rFonts w:ascii="Times New Roman" w:hAnsi="Times New Roman" w:cs="Times New Roman"/>
        </w:rPr>
        <w:t>.</w:t>
      </w:r>
      <w:r w:rsidR="00F030D3" w:rsidRPr="00863CCF">
        <w:rPr>
          <w:rFonts w:ascii="Times New Roman" w:hAnsi="Times New Roman" w:cs="Times New Roman"/>
        </w:rPr>
        <w:t xml:space="preserve"> </w:t>
      </w:r>
      <w:r w:rsidR="001106AC" w:rsidRPr="00863CCF">
        <w:rPr>
          <w:rFonts w:ascii="Times New Roman" w:hAnsi="Times New Roman" w:cs="Times New Roman"/>
        </w:rPr>
        <w:t xml:space="preserve"> </w:t>
      </w:r>
      <w:r w:rsidR="00E8292A" w:rsidRPr="00863CCF">
        <w:rPr>
          <w:rFonts w:ascii="Times New Roman" w:hAnsi="Times New Roman" w:cs="Times New Roman"/>
        </w:rPr>
        <w:t>(</w:t>
      </w:r>
      <w:r w:rsidR="001106AC" w:rsidRPr="00863CCF">
        <w:rPr>
          <w:rFonts w:ascii="Times New Roman" w:hAnsi="Times New Roman" w:cs="Times New Roman"/>
        </w:rPr>
        <w:t>T</w:t>
      </w:r>
      <w:r w:rsidR="001106AC" w:rsidRPr="00863CCF">
        <w:rPr>
          <w:rFonts w:ascii="Times New Roman" w:hAnsi="Times New Roman" w:cs="Times New Roman"/>
        </w:rPr>
        <w:t xml:space="preserve">he map </w:t>
      </w:r>
      <w:r w:rsidR="00D654B8">
        <w:rPr>
          <w:rFonts w:ascii="Times New Roman" w:hAnsi="Times New Roman" w:cs="Times New Roman"/>
        </w:rPr>
        <w:t>[</w:t>
      </w:r>
      <w:r w:rsidR="001106AC" w:rsidRPr="00863CCF">
        <w:rPr>
          <w:rFonts w:ascii="Times New Roman" w:hAnsi="Times New Roman" w:cs="Times New Roman"/>
        </w:rPr>
        <w:t>link above</w:t>
      </w:r>
      <w:r w:rsidR="00D654B8">
        <w:rPr>
          <w:rFonts w:ascii="Times New Roman" w:hAnsi="Times New Roman" w:cs="Times New Roman"/>
        </w:rPr>
        <w:t>]</w:t>
      </w:r>
      <w:r w:rsidR="001106AC" w:rsidRPr="00863CCF">
        <w:rPr>
          <w:rFonts w:ascii="Times New Roman" w:hAnsi="Times New Roman" w:cs="Times New Roman"/>
        </w:rPr>
        <w:t xml:space="preserve"> </w:t>
      </w:r>
      <w:r w:rsidR="001106AC" w:rsidRPr="00863CCF">
        <w:rPr>
          <w:rFonts w:ascii="Times New Roman" w:hAnsi="Times New Roman" w:cs="Times New Roman"/>
        </w:rPr>
        <w:t>of o</w:t>
      </w:r>
      <w:r w:rsidR="00E8292A" w:rsidRPr="00863CCF">
        <w:rPr>
          <w:rFonts w:ascii="Times New Roman" w:hAnsi="Times New Roman" w:cs="Times New Roman"/>
        </w:rPr>
        <w:t xml:space="preserve">ur </w:t>
      </w:r>
      <w:r w:rsidR="001106AC" w:rsidRPr="00863CCF">
        <w:rPr>
          <w:rFonts w:ascii="Times New Roman" w:hAnsi="Times New Roman" w:cs="Times New Roman"/>
        </w:rPr>
        <w:t xml:space="preserve">property located </w:t>
      </w:r>
      <w:r w:rsidR="00E8292A" w:rsidRPr="00863CCF">
        <w:rPr>
          <w:rFonts w:ascii="Times New Roman" w:hAnsi="Times New Roman" w:cs="Times New Roman"/>
        </w:rPr>
        <w:t>bet</w:t>
      </w:r>
      <w:r w:rsidR="001106AC" w:rsidRPr="00863CCF">
        <w:rPr>
          <w:rFonts w:ascii="Times New Roman" w:hAnsi="Times New Roman" w:cs="Times New Roman"/>
        </w:rPr>
        <w:t xml:space="preserve">ween mileage markers 166 &amp; 167 clearly shows what we did at that time: we </w:t>
      </w:r>
      <w:r w:rsidR="001106AC" w:rsidRPr="00863CCF">
        <w:rPr>
          <w:rFonts w:ascii="Times New Roman" w:hAnsi="Times New Roman" w:cs="Times New Roman"/>
        </w:rPr>
        <w:t xml:space="preserve">installed </w:t>
      </w:r>
      <w:r w:rsidR="00F030D3" w:rsidRPr="00863CCF">
        <w:rPr>
          <w:rFonts w:ascii="Times New Roman" w:hAnsi="Times New Roman" w:cs="Times New Roman"/>
        </w:rPr>
        <w:t>best</w:t>
      </w:r>
      <w:r w:rsidR="001106AC" w:rsidRPr="00863CCF">
        <w:rPr>
          <w:rFonts w:ascii="Times New Roman" w:hAnsi="Times New Roman" w:cs="Times New Roman"/>
        </w:rPr>
        <w:t>-</w:t>
      </w:r>
      <w:r w:rsidR="00F030D3" w:rsidRPr="00863CCF">
        <w:rPr>
          <w:rFonts w:ascii="Times New Roman" w:hAnsi="Times New Roman" w:cs="Times New Roman"/>
        </w:rPr>
        <w:t>practices</w:t>
      </w:r>
      <w:r w:rsidR="001106AC" w:rsidRPr="00863CCF">
        <w:rPr>
          <w:rFonts w:ascii="Times New Roman" w:hAnsi="Times New Roman" w:cs="Times New Roman"/>
        </w:rPr>
        <w:t xml:space="preserve"> </w:t>
      </w:r>
      <w:r w:rsidR="00E8292A" w:rsidRPr="00863CCF">
        <w:rPr>
          <w:rFonts w:ascii="Times New Roman" w:hAnsi="Times New Roman" w:cs="Times New Roman"/>
        </w:rPr>
        <w:t xml:space="preserve">French </w:t>
      </w:r>
      <w:r w:rsidR="001106AC" w:rsidRPr="00863CCF">
        <w:rPr>
          <w:rFonts w:ascii="Times New Roman" w:hAnsi="Times New Roman" w:cs="Times New Roman"/>
        </w:rPr>
        <w:t>drains</w:t>
      </w:r>
      <w:r w:rsidR="00E8292A" w:rsidRPr="00863CCF">
        <w:rPr>
          <w:rFonts w:ascii="Times New Roman" w:hAnsi="Times New Roman" w:cs="Times New Roman"/>
        </w:rPr>
        <w:t xml:space="preserve">.)  </w:t>
      </w:r>
      <w:r w:rsidR="002C6F24" w:rsidRPr="00863CCF">
        <w:rPr>
          <w:rFonts w:ascii="Times New Roman" w:hAnsi="Times New Roman" w:cs="Times New Roman"/>
        </w:rPr>
        <w:t xml:space="preserve"> </w:t>
      </w:r>
    </w:p>
    <w:p w:rsidR="0068270A" w:rsidRPr="00863CCF" w:rsidRDefault="0068270A" w:rsidP="009C1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8292A" w:rsidRPr="00863CCF" w:rsidRDefault="007A05DE" w:rsidP="009C1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3CCF">
        <w:rPr>
          <w:rFonts w:ascii="Times New Roman" w:hAnsi="Times New Roman" w:cs="Times New Roman"/>
        </w:rPr>
        <w:t xml:space="preserve">The proposed railway would create yet </w:t>
      </w:r>
      <w:r w:rsidRPr="00EB69EC">
        <w:rPr>
          <w:rFonts w:ascii="Times New Roman" w:hAnsi="Times New Roman" w:cs="Times New Roman"/>
          <w:b/>
          <w:i/>
        </w:rPr>
        <w:t>another</w:t>
      </w:r>
      <w:r w:rsidRPr="00863CCF">
        <w:rPr>
          <w:rFonts w:ascii="Times New Roman" w:hAnsi="Times New Roman" w:cs="Times New Roman"/>
        </w:rPr>
        <w:t xml:space="preserve"> grading situation.</w:t>
      </w:r>
      <w:r w:rsidR="0068270A" w:rsidRPr="00863CCF">
        <w:rPr>
          <w:rFonts w:ascii="Times New Roman" w:hAnsi="Times New Roman" w:cs="Times New Roman"/>
        </w:rPr>
        <w:t xml:space="preserve">  </w:t>
      </w:r>
      <w:r w:rsidRPr="00863CCF">
        <w:rPr>
          <w:rFonts w:ascii="Times New Roman" w:hAnsi="Times New Roman" w:cs="Times New Roman"/>
        </w:rPr>
        <w:t xml:space="preserve">But </w:t>
      </w:r>
      <w:r w:rsidR="0068270A" w:rsidRPr="00863CCF">
        <w:rPr>
          <w:rFonts w:ascii="Times New Roman" w:hAnsi="Times New Roman" w:cs="Times New Roman"/>
        </w:rPr>
        <w:t>in this case</w:t>
      </w:r>
      <w:r w:rsidRPr="00863CCF">
        <w:rPr>
          <w:rFonts w:ascii="Times New Roman" w:hAnsi="Times New Roman" w:cs="Times New Roman"/>
        </w:rPr>
        <w:t>,</w:t>
      </w:r>
      <w:r w:rsidR="00EB69EC">
        <w:rPr>
          <w:rFonts w:ascii="Times New Roman" w:hAnsi="Times New Roman" w:cs="Times New Roman"/>
        </w:rPr>
        <w:t xml:space="preserve"> the </w:t>
      </w:r>
      <w:r w:rsidR="00C85557" w:rsidRPr="00863CCF">
        <w:rPr>
          <w:rFonts w:ascii="Times New Roman" w:hAnsi="Times New Roman" w:cs="Times New Roman"/>
        </w:rPr>
        <w:t>additional</w:t>
      </w:r>
      <w:r w:rsidR="00EB69EC">
        <w:rPr>
          <w:rFonts w:ascii="Times New Roman" w:hAnsi="Times New Roman" w:cs="Times New Roman"/>
        </w:rPr>
        <w:t>ly</w:t>
      </w:r>
      <w:r w:rsidR="00C61D41" w:rsidRPr="00863CCF">
        <w:rPr>
          <w:rFonts w:ascii="Times New Roman" w:hAnsi="Times New Roman" w:cs="Times New Roman"/>
        </w:rPr>
        <w:t xml:space="preserve"> proposed</w:t>
      </w:r>
      <w:r w:rsidR="00C85557" w:rsidRPr="00863CCF">
        <w:rPr>
          <w:rFonts w:ascii="Times New Roman" w:hAnsi="Times New Roman" w:cs="Times New Roman"/>
        </w:rPr>
        <w:t xml:space="preserve"> </w:t>
      </w:r>
      <w:r w:rsidR="00D41F20" w:rsidRPr="00863CCF">
        <w:rPr>
          <w:rFonts w:ascii="Times New Roman" w:hAnsi="Times New Roman" w:cs="Times New Roman"/>
        </w:rPr>
        <w:t xml:space="preserve">railroad right-of-way </w:t>
      </w:r>
      <w:r w:rsidR="00C85557" w:rsidRPr="00863CCF">
        <w:rPr>
          <w:rFonts w:ascii="Times New Roman" w:hAnsi="Times New Roman" w:cs="Times New Roman"/>
        </w:rPr>
        <w:t>grade</w:t>
      </w:r>
      <w:r w:rsidR="00EB69EC">
        <w:rPr>
          <w:rFonts w:ascii="Times New Roman" w:hAnsi="Times New Roman" w:cs="Times New Roman"/>
        </w:rPr>
        <w:t>s</w:t>
      </w:r>
      <w:r w:rsidR="00C85557" w:rsidRPr="00863CCF">
        <w:rPr>
          <w:rFonts w:ascii="Times New Roman" w:hAnsi="Times New Roman" w:cs="Times New Roman"/>
        </w:rPr>
        <w:t xml:space="preserve"> </w:t>
      </w:r>
      <w:r w:rsidR="00D41F20" w:rsidRPr="00863CCF">
        <w:rPr>
          <w:rFonts w:ascii="Times New Roman" w:hAnsi="Times New Roman" w:cs="Times New Roman"/>
        </w:rPr>
        <w:t xml:space="preserve">through these environmentally improved and compliant properties will </w:t>
      </w:r>
      <w:r w:rsidR="00D41F20" w:rsidRPr="00863CCF">
        <w:rPr>
          <w:rFonts w:ascii="Times New Roman" w:hAnsi="Times New Roman" w:cs="Times New Roman"/>
          <w:i/>
        </w:rPr>
        <w:t>undo</w:t>
      </w:r>
      <w:r w:rsidR="00D41F20" w:rsidRPr="00863CCF">
        <w:rPr>
          <w:rFonts w:ascii="Times New Roman" w:hAnsi="Times New Roman" w:cs="Times New Roman"/>
        </w:rPr>
        <w:t xml:space="preserve"> </w:t>
      </w:r>
      <w:r w:rsidR="001106AC" w:rsidRPr="00863CCF">
        <w:rPr>
          <w:rFonts w:ascii="Times New Roman" w:hAnsi="Times New Roman" w:cs="Times New Roman"/>
        </w:rPr>
        <w:t xml:space="preserve">the previous considerations </w:t>
      </w:r>
      <w:r w:rsidR="00863CCF" w:rsidRPr="00863CCF">
        <w:rPr>
          <w:rFonts w:ascii="Times New Roman" w:hAnsi="Times New Roman" w:cs="Times New Roman"/>
        </w:rPr>
        <w:t>undertaken</w:t>
      </w:r>
      <w:r w:rsidR="001106AC" w:rsidRPr="00863CCF">
        <w:rPr>
          <w:rFonts w:ascii="Times New Roman" w:hAnsi="Times New Roman" w:cs="Times New Roman"/>
        </w:rPr>
        <w:t xml:space="preserve"> when </w:t>
      </w:r>
      <w:r w:rsidR="00D41F20" w:rsidRPr="00863CCF">
        <w:rPr>
          <w:rFonts w:ascii="Times New Roman" w:hAnsi="Times New Roman" w:cs="Times New Roman"/>
        </w:rPr>
        <w:t xml:space="preserve">the </w:t>
      </w:r>
      <w:r w:rsidR="001106AC" w:rsidRPr="00863CCF">
        <w:rPr>
          <w:rFonts w:ascii="Times New Roman" w:hAnsi="Times New Roman" w:cs="Times New Roman"/>
        </w:rPr>
        <w:t>environmentally</w:t>
      </w:r>
      <w:r w:rsidR="00C85557" w:rsidRPr="00863CCF">
        <w:rPr>
          <w:rFonts w:ascii="Times New Roman" w:hAnsi="Times New Roman" w:cs="Times New Roman"/>
        </w:rPr>
        <w:t>-</w:t>
      </w:r>
      <w:r w:rsidR="00D41F20" w:rsidRPr="00863CCF">
        <w:rPr>
          <w:rFonts w:ascii="Times New Roman" w:hAnsi="Times New Roman" w:cs="Times New Roman"/>
        </w:rPr>
        <w:t>favorable</w:t>
      </w:r>
      <w:r w:rsidR="00863CCF" w:rsidRPr="00863CCF">
        <w:rPr>
          <w:rFonts w:ascii="Times New Roman" w:hAnsi="Times New Roman" w:cs="Times New Roman"/>
        </w:rPr>
        <w:t xml:space="preserve"> </w:t>
      </w:r>
      <w:r w:rsidR="00D41F20" w:rsidRPr="00863CCF">
        <w:rPr>
          <w:rFonts w:ascii="Times New Roman" w:hAnsi="Times New Roman" w:cs="Times New Roman"/>
        </w:rPr>
        <w:t xml:space="preserve">work </w:t>
      </w:r>
      <w:r w:rsidRPr="00863CCF">
        <w:rPr>
          <w:rFonts w:ascii="Times New Roman" w:hAnsi="Times New Roman" w:cs="Times New Roman"/>
        </w:rPr>
        <w:t xml:space="preserve">was </w:t>
      </w:r>
      <w:r w:rsidR="00863CCF" w:rsidRPr="00863CCF">
        <w:rPr>
          <w:rFonts w:ascii="Times New Roman" w:hAnsi="Times New Roman" w:cs="Times New Roman"/>
        </w:rPr>
        <w:t>completed</w:t>
      </w:r>
      <w:r w:rsidR="001106AC" w:rsidRPr="00863CCF">
        <w:rPr>
          <w:rFonts w:ascii="Times New Roman" w:hAnsi="Times New Roman" w:cs="Times New Roman"/>
        </w:rPr>
        <w:t xml:space="preserve"> </w:t>
      </w:r>
      <w:r w:rsidR="00863CCF" w:rsidRPr="00863CCF">
        <w:rPr>
          <w:rFonts w:ascii="Times New Roman" w:hAnsi="Times New Roman" w:cs="Times New Roman"/>
        </w:rPr>
        <w:t>at the time</w:t>
      </w:r>
      <w:r w:rsidR="001106AC" w:rsidRPr="00863CCF">
        <w:rPr>
          <w:rFonts w:ascii="Times New Roman" w:hAnsi="Times New Roman" w:cs="Times New Roman"/>
        </w:rPr>
        <w:t xml:space="preserve"> the interstate</w:t>
      </w:r>
      <w:r w:rsidR="00863CCF" w:rsidRPr="00863CCF">
        <w:rPr>
          <w:rFonts w:ascii="Times New Roman" w:hAnsi="Times New Roman" w:cs="Times New Roman"/>
        </w:rPr>
        <w:t xml:space="preserve"> </w:t>
      </w:r>
      <w:r w:rsidR="001106AC" w:rsidRPr="00863CCF">
        <w:rPr>
          <w:rFonts w:ascii="Times New Roman" w:hAnsi="Times New Roman" w:cs="Times New Roman"/>
        </w:rPr>
        <w:t>was constructed</w:t>
      </w:r>
      <w:r w:rsidR="00863CCF">
        <w:rPr>
          <w:rFonts w:ascii="Times New Roman" w:hAnsi="Times New Roman" w:cs="Times New Roman"/>
        </w:rPr>
        <w:t>.  H</w:t>
      </w:r>
      <w:r w:rsidR="00F23428" w:rsidRPr="00863CCF">
        <w:rPr>
          <w:rFonts w:ascii="Times New Roman" w:hAnsi="Times New Roman" w:cs="Times New Roman"/>
        </w:rPr>
        <w:t xml:space="preserve">aving </w:t>
      </w:r>
      <w:r w:rsidR="00F23428" w:rsidRPr="00863CCF">
        <w:rPr>
          <w:rFonts w:ascii="Times New Roman" w:hAnsi="Times New Roman" w:cs="Times New Roman"/>
          <w:b/>
          <w:i/>
        </w:rPr>
        <w:t>two</w:t>
      </w:r>
      <w:r w:rsidR="00F23428" w:rsidRPr="00863CCF">
        <w:rPr>
          <w:rFonts w:ascii="Times New Roman" w:hAnsi="Times New Roman" w:cs="Times New Roman"/>
        </w:rPr>
        <w:t xml:space="preserve"> graded constructions (highway and railroad) within a few hundred-feet of each other </w:t>
      </w:r>
      <w:r w:rsidR="002C6F24" w:rsidRPr="00863CCF">
        <w:rPr>
          <w:rFonts w:ascii="Times New Roman" w:hAnsi="Times New Roman" w:cs="Times New Roman"/>
        </w:rPr>
        <w:t xml:space="preserve">(please refer again to the linked map) </w:t>
      </w:r>
      <w:r w:rsidR="00F23428" w:rsidRPr="00863CCF">
        <w:rPr>
          <w:rFonts w:ascii="Times New Roman" w:hAnsi="Times New Roman" w:cs="Times New Roman"/>
        </w:rPr>
        <w:t xml:space="preserve">will create miles of grade-locked land </w:t>
      </w:r>
      <w:r w:rsidR="00863CCF">
        <w:rPr>
          <w:rFonts w:ascii="Times New Roman" w:hAnsi="Times New Roman" w:cs="Times New Roman"/>
        </w:rPr>
        <w:t>which will consequently result</w:t>
      </w:r>
      <w:r w:rsidR="00F23428" w:rsidRPr="00863CCF">
        <w:rPr>
          <w:rFonts w:ascii="Times New Roman" w:hAnsi="Times New Roman" w:cs="Times New Roman"/>
        </w:rPr>
        <w:t xml:space="preserve"> in</w:t>
      </w:r>
      <w:r w:rsidR="0068270A" w:rsidRPr="00863CCF">
        <w:rPr>
          <w:rFonts w:ascii="Times New Roman" w:hAnsi="Times New Roman" w:cs="Times New Roman"/>
        </w:rPr>
        <w:t xml:space="preserve">, by necessity, </w:t>
      </w:r>
      <w:r w:rsidR="0068270A" w:rsidRPr="00863CCF">
        <w:rPr>
          <w:rFonts w:ascii="Times New Roman" w:hAnsi="Times New Roman" w:cs="Times New Roman"/>
        </w:rPr>
        <w:t>the creation of new access ro</w:t>
      </w:r>
      <w:r w:rsidR="002D7EAC">
        <w:rPr>
          <w:rFonts w:ascii="Times New Roman" w:hAnsi="Times New Roman" w:cs="Times New Roman"/>
        </w:rPr>
        <w:t>ads to reach land-locked fields.  But the grades themselves will create th</w:t>
      </w:r>
      <w:r w:rsidR="00EB69EC">
        <w:rPr>
          <w:rFonts w:ascii="Times New Roman" w:hAnsi="Times New Roman" w:cs="Times New Roman"/>
        </w:rPr>
        <w:t xml:space="preserve">e </w:t>
      </w:r>
      <w:r w:rsidR="0068270A" w:rsidRPr="00863CCF">
        <w:rPr>
          <w:rFonts w:ascii="Times New Roman" w:hAnsi="Times New Roman" w:cs="Times New Roman"/>
        </w:rPr>
        <w:t xml:space="preserve">further negative environmental impacts </w:t>
      </w:r>
      <w:r w:rsidR="002D7EAC" w:rsidRPr="00863CCF">
        <w:rPr>
          <w:rFonts w:ascii="Times New Roman" w:hAnsi="Times New Roman" w:cs="Times New Roman"/>
        </w:rPr>
        <w:t>of:</w:t>
      </w:r>
    </w:p>
    <w:p w:rsidR="00E8292A" w:rsidRPr="00863CCF" w:rsidRDefault="00F23428" w:rsidP="00E8292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3CCF">
        <w:rPr>
          <w:rFonts w:ascii="Times New Roman" w:hAnsi="Times New Roman" w:cs="Times New Roman"/>
        </w:rPr>
        <w:t>reduced run-off management,</w:t>
      </w:r>
      <w:r w:rsidR="0068270A" w:rsidRPr="00863CCF">
        <w:rPr>
          <w:rFonts w:ascii="Times New Roman" w:hAnsi="Times New Roman" w:cs="Times New Roman"/>
        </w:rPr>
        <w:t xml:space="preserve"> </w:t>
      </w:r>
    </w:p>
    <w:p w:rsidR="0068270A" w:rsidRPr="00863CCF" w:rsidRDefault="00F23428" w:rsidP="0068270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3CCF">
        <w:rPr>
          <w:rFonts w:ascii="Times New Roman" w:hAnsi="Times New Roman" w:cs="Times New Roman"/>
        </w:rPr>
        <w:t>increased ponding</w:t>
      </w:r>
      <w:r w:rsidR="005B7A40" w:rsidRPr="00863CCF">
        <w:rPr>
          <w:rFonts w:ascii="Times New Roman" w:hAnsi="Times New Roman" w:cs="Times New Roman"/>
        </w:rPr>
        <w:t>,</w:t>
      </w:r>
      <w:r w:rsidRPr="00863CCF">
        <w:rPr>
          <w:rFonts w:ascii="Times New Roman" w:hAnsi="Times New Roman" w:cs="Times New Roman"/>
        </w:rPr>
        <w:t xml:space="preserve"> and </w:t>
      </w:r>
    </w:p>
    <w:p w:rsidR="00E8292A" w:rsidRPr="00863CCF" w:rsidRDefault="00F23428" w:rsidP="009C1E0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 w:rsidRPr="00863CCF">
        <w:rPr>
          <w:rFonts w:ascii="Times New Roman" w:hAnsi="Times New Roman" w:cs="Times New Roman"/>
        </w:rPr>
        <w:t>concentrations</w:t>
      </w:r>
      <w:proofErr w:type="gramEnd"/>
      <w:r w:rsidRPr="00863CCF">
        <w:rPr>
          <w:rFonts w:ascii="Times New Roman" w:hAnsi="Times New Roman" w:cs="Times New Roman"/>
        </w:rPr>
        <w:t xml:space="preserve"> of</w:t>
      </w:r>
      <w:r w:rsidR="00863CCF">
        <w:rPr>
          <w:rFonts w:ascii="Times New Roman" w:hAnsi="Times New Roman" w:cs="Times New Roman"/>
        </w:rPr>
        <w:t xml:space="preserve"> pollutants </w:t>
      </w:r>
      <w:r w:rsidR="005B7A40" w:rsidRPr="00863CCF">
        <w:rPr>
          <w:rFonts w:ascii="Times New Roman" w:hAnsi="Times New Roman" w:cs="Times New Roman"/>
        </w:rPr>
        <w:t xml:space="preserve">caused by </w:t>
      </w:r>
      <w:r w:rsidR="002D7EAC">
        <w:rPr>
          <w:rFonts w:ascii="Times New Roman" w:hAnsi="Times New Roman" w:cs="Times New Roman"/>
        </w:rPr>
        <w:t xml:space="preserve">(new) </w:t>
      </w:r>
      <w:r w:rsidR="005B7A40" w:rsidRPr="00863CCF">
        <w:rPr>
          <w:rFonts w:ascii="Times New Roman" w:hAnsi="Times New Roman" w:cs="Times New Roman"/>
        </w:rPr>
        <w:t xml:space="preserve">road and </w:t>
      </w:r>
      <w:r w:rsidR="002D7EAC">
        <w:rPr>
          <w:rFonts w:ascii="Times New Roman" w:hAnsi="Times New Roman" w:cs="Times New Roman"/>
        </w:rPr>
        <w:t xml:space="preserve">(new) </w:t>
      </w:r>
      <w:r w:rsidR="005B7A40" w:rsidRPr="00863CCF">
        <w:rPr>
          <w:rFonts w:ascii="Times New Roman" w:hAnsi="Times New Roman" w:cs="Times New Roman"/>
        </w:rPr>
        <w:t xml:space="preserve">railroad contaminants. </w:t>
      </w:r>
    </w:p>
    <w:p w:rsidR="001D69D1" w:rsidRPr="00863CCF" w:rsidRDefault="001D69D1" w:rsidP="009C1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654B8" w:rsidRDefault="001D69D1" w:rsidP="009C1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3CCF">
        <w:rPr>
          <w:rFonts w:ascii="Times New Roman" w:hAnsi="Times New Roman" w:cs="Times New Roman"/>
        </w:rPr>
        <w:t>Therefore</w:t>
      </w:r>
      <w:r w:rsidR="00DF7A22" w:rsidRPr="00863CCF">
        <w:rPr>
          <w:rFonts w:ascii="Times New Roman" w:hAnsi="Times New Roman" w:cs="Times New Roman"/>
        </w:rPr>
        <w:t>,</w:t>
      </w:r>
      <w:r w:rsidRPr="00863CCF">
        <w:rPr>
          <w:rFonts w:ascii="Times New Roman" w:hAnsi="Times New Roman" w:cs="Times New Roman"/>
        </w:rPr>
        <w:t xml:space="preserve"> the proposed route should </w:t>
      </w:r>
      <w:r w:rsidRPr="00863CCF">
        <w:rPr>
          <w:rFonts w:ascii="Times New Roman" w:hAnsi="Times New Roman" w:cs="Times New Roman"/>
          <w:i/>
        </w:rPr>
        <w:t>not</w:t>
      </w:r>
      <w:r w:rsidRPr="00863CCF">
        <w:rPr>
          <w:rFonts w:ascii="Times New Roman" w:hAnsi="Times New Roman" w:cs="Times New Roman"/>
        </w:rPr>
        <w:t xml:space="preserve"> be one that creates new grades in such close proximity to </w:t>
      </w:r>
      <w:r w:rsidR="00F030D3" w:rsidRPr="00863CCF">
        <w:rPr>
          <w:rFonts w:ascii="Times New Roman" w:hAnsi="Times New Roman" w:cs="Times New Roman"/>
        </w:rPr>
        <w:t xml:space="preserve">the </w:t>
      </w:r>
      <w:r w:rsidRPr="00863CCF">
        <w:rPr>
          <w:rFonts w:ascii="Times New Roman" w:hAnsi="Times New Roman" w:cs="Times New Roman"/>
        </w:rPr>
        <w:t xml:space="preserve">existing </w:t>
      </w:r>
      <w:r w:rsidR="00863CCF">
        <w:rPr>
          <w:rFonts w:ascii="Times New Roman" w:hAnsi="Times New Roman" w:cs="Times New Roman"/>
        </w:rPr>
        <w:t>ones</w:t>
      </w:r>
      <w:r w:rsidRPr="00863CCF">
        <w:rPr>
          <w:rFonts w:ascii="Times New Roman" w:hAnsi="Times New Roman" w:cs="Times New Roman"/>
        </w:rPr>
        <w:t>.  The best alternative with the least environmental impact is to route the railroad alongside existing railroad right-of-ways</w:t>
      </w:r>
      <w:r w:rsidR="00AE3FC0" w:rsidRPr="00863CCF">
        <w:rPr>
          <w:rFonts w:ascii="Times New Roman" w:hAnsi="Times New Roman" w:cs="Times New Roman"/>
        </w:rPr>
        <w:t xml:space="preserve"> (Rochelle to </w:t>
      </w:r>
      <w:proofErr w:type="spellStart"/>
      <w:r w:rsidR="00AE3FC0" w:rsidRPr="00863CCF">
        <w:rPr>
          <w:rFonts w:ascii="Times New Roman" w:hAnsi="Times New Roman" w:cs="Times New Roman"/>
        </w:rPr>
        <w:t>Shabbona</w:t>
      </w:r>
      <w:proofErr w:type="spellEnd"/>
      <w:r w:rsidR="00AE3FC0" w:rsidRPr="00863CCF">
        <w:rPr>
          <w:rFonts w:ascii="Times New Roman" w:hAnsi="Times New Roman" w:cs="Times New Roman"/>
        </w:rPr>
        <w:t xml:space="preserve"> to Earlville)</w:t>
      </w:r>
      <w:r w:rsidRPr="00863CCF">
        <w:rPr>
          <w:rFonts w:ascii="Times New Roman" w:hAnsi="Times New Roman" w:cs="Times New Roman"/>
        </w:rPr>
        <w:t>.</w:t>
      </w:r>
      <w:r w:rsidR="00DF7A22" w:rsidRPr="00863CCF">
        <w:rPr>
          <w:rFonts w:ascii="Times New Roman" w:hAnsi="Times New Roman" w:cs="Times New Roman"/>
        </w:rPr>
        <w:t xml:space="preserve"> </w:t>
      </w:r>
      <w:r w:rsidR="00D654B8">
        <w:rPr>
          <w:rFonts w:ascii="Times New Roman" w:hAnsi="Times New Roman" w:cs="Times New Roman"/>
        </w:rPr>
        <w:t>E</w:t>
      </w:r>
      <w:r w:rsidR="00D654B8" w:rsidRPr="00863CCF">
        <w:rPr>
          <w:rFonts w:ascii="Times New Roman" w:hAnsi="Times New Roman" w:cs="Times New Roman"/>
        </w:rPr>
        <w:t>ssentially</w:t>
      </w:r>
      <w:r w:rsidR="00D654B8">
        <w:rPr>
          <w:rFonts w:ascii="Times New Roman" w:hAnsi="Times New Roman" w:cs="Times New Roman"/>
        </w:rPr>
        <w:t>, such a route</w:t>
      </w:r>
      <w:r w:rsidR="00D654B8" w:rsidRPr="00863CCF">
        <w:rPr>
          <w:rFonts w:ascii="Times New Roman" w:hAnsi="Times New Roman" w:cs="Times New Roman"/>
        </w:rPr>
        <w:t xml:space="preserve"> </w:t>
      </w:r>
      <w:r w:rsidR="00D654B8">
        <w:rPr>
          <w:rFonts w:ascii="Times New Roman" w:hAnsi="Times New Roman" w:cs="Times New Roman"/>
        </w:rPr>
        <w:t>would follow</w:t>
      </w:r>
      <w:r w:rsidR="00D654B8" w:rsidRPr="00863CCF">
        <w:rPr>
          <w:rFonts w:ascii="Times New Roman" w:hAnsi="Times New Roman" w:cs="Times New Roman"/>
        </w:rPr>
        <w:t xml:space="preserve"> the same path as the proposed railroad </w:t>
      </w:r>
      <w:r w:rsidR="00D654B8">
        <w:rPr>
          <w:rFonts w:ascii="Times New Roman" w:hAnsi="Times New Roman" w:cs="Times New Roman"/>
        </w:rPr>
        <w:t xml:space="preserve">route.  </w:t>
      </w:r>
      <w:r w:rsidR="00D654B8">
        <w:rPr>
          <w:rFonts w:ascii="Times New Roman" w:hAnsi="Times New Roman" w:cs="Times New Roman"/>
        </w:rPr>
        <w:t xml:space="preserve">However, these are </w:t>
      </w:r>
      <w:r w:rsidRPr="00863CCF">
        <w:rPr>
          <w:rFonts w:ascii="Times New Roman" w:hAnsi="Times New Roman" w:cs="Times New Roman"/>
        </w:rPr>
        <w:t>existing g</w:t>
      </w:r>
      <w:r w:rsidR="00F311A1" w:rsidRPr="00863CCF">
        <w:rPr>
          <w:rFonts w:ascii="Times New Roman" w:hAnsi="Times New Roman" w:cs="Times New Roman"/>
        </w:rPr>
        <w:t>r</w:t>
      </w:r>
      <w:r w:rsidR="00D654B8">
        <w:rPr>
          <w:rFonts w:ascii="Times New Roman" w:hAnsi="Times New Roman" w:cs="Times New Roman"/>
        </w:rPr>
        <w:t xml:space="preserve">ades; they </w:t>
      </w:r>
      <w:bookmarkStart w:id="0" w:name="_GoBack"/>
      <w:bookmarkEnd w:id="0"/>
      <w:r w:rsidR="00F311A1" w:rsidRPr="00863CCF">
        <w:rPr>
          <w:rFonts w:ascii="Times New Roman" w:hAnsi="Times New Roman" w:cs="Times New Roman"/>
        </w:rPr>
        <w:t xml:space="preserve">have the correct infrastructure and </w:t>
      </w:r>
      <w:r w:rsidR="00863CCF">
        <w:rPr>
          <w:rFonts w:ascii="Times New Roman" w:hAnsi="Times New Roman" w:cs="Times New Roman"/>
        </w:rPr>
        <w:t>any e</w:t>
      </w:r>
      <w:r w:rsidR="00F311A1" w:rsidRPr="00863CCF">
        <w:rPr>
          <w:rFonts w:ascii="Times New Roman" w:hAnsi="Times New Roman" w:cs="Times New Roman"/>
        </w:rPr>
        <w:t xml:space="preserve">nvironmental issues </w:t>
      </w:r>
      <w:r w:rsidR="00863CCF">
        <w:rPr>
          <w:rFonts w:ascii="Times New Roman" w:hAnsi="Times New Roman" w:cs="Times New Roman"/>
        </w:rPr>
        <w:t xml:space="preserve">there </w:t>
      </w:r>
      <w:r w:rsidR="00EB69EC" w:rsidRPr="00863CCF">
        <w:rPr>
          <w:rFonts w:ascii="Times New Roman" w:hAnsi="Times New Roman" w:cs="Times New Roman"/>
        </w:rPr>
        <w:t xml:space="preserve">already </w:t>
      </w:r>
      <w:r w:rsidR="00EB69EC">
        <w:rPr>
          <w:rFonts w:ascii="Times New Roman" w:hAnsi="Times New Roman" w:cs="Times New Roman"/>
        </w:rPr>
        <w:t>have</w:t>
      </w:r>
      <w:r w:rsidR="00863CCF">
        <w:rPr>
          <w:rFonts w:ascii="Times New Roman" w:hAnsi="Times New Roman" w:cs="Times New Roman"/>
        </w:rPr>
        <w:t xml:space="preserve"> </w:t>
      </w:r>
      <w:r w:rsidR="00EB69EC">
        <w:rPr>
          <w:rFonts w:ascii="Times New Roman" w:hAnsi="Times New Roman" w:cs="Times New Roman"/>
        </w:rPr>
        <w:t xml:space="preserve">been </w:t>
      </w:r>
      <w:r w:rsidR="00F311A1" w:rsidRPr="00863CCF">
        <w:rPr>
          <w:rFonts w:ascii="Times New Roman" w:hAnsi="Times New Roman" w:cs="Times New Roman"/>
        </w:rPr>
        <w:t xml:space="preserve">addressed.  </w:t>
      </w:r>
    </w:p>
    <w:p w:rsidR="00D654B8" w:rsidRDefault="00D654B8" w:rsidP="009C1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8270A" w:rsidRPr="00863CCF" w:rsidRDefault="0068270A" w:rsidP="009C1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3CCF">
        <w:rPr>
          <w:rFonts w:ascii="Times New Roman" w:hAnsi="Times New Roman" w:cs="Times New Roman"/>
        </w:rPr>
        <w:t>Thank you for</w:t>
      </w:r>
      <w:r w:rsidR="00EB69EC">
        <w:rPr>
          <w:rFonts w:ascii="Times New Roman" w:hAnsi="Times New Roman" w:cs="Times New Roman"/>
        </w:rPr>
        <w:t xml:space="preserve"> your kind consideration</w:t>
      </w:r>
      <w:r w:rsidRPr="00863CCF">
        <w:rPr>
          <w:rFonts w:ascii="Times New Roman" w:hAnsi="Times New Roman" w:cs="Times New Roman"/>
        </w:rPr>
        <w:t xml:space="preserve"> of my concerns.</w:t>
      </w:r>
    </w:p>
    <w:p w:rsidR="008553AF" w:rsidRPr="00863CCF" w:rsidRDefault="008553AF" w:rsidP="009C1E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697F58" w:rsidRPr="00863CCF" w:rsidRDefault="00697F58" w:rsidP="003F22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3CCF">
        <w:rPr>
          <w:rFonts w:ascii="Times New Roman" w:hAnsi="Times New Roman" w:cs="Times New Roman"/>
        </w:rPr>
        <w:t>Sincerely,</w:t>
      </w:r>
    </w:p>
    <w:p w:rsidR="00263F8B" w:rsidRDefault="00EB69EC" w:rsidP="003F22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Mistral" w:hAnsi="Mistral" w:cs="Times New Roman"/>
        </w:rPr>
        <w:t xml:space="preserve">Chuck </w:t>
      </w:r>
      <w:r w:rsidR="00F85483" w:rsidRPr="00F85483">
        <w:rPr>
          <w:rFonts w:ascii="Mistral" w:hAnsi="Mistral" w:cs="Times New Roman"/>
        </w:rPr>
        <w:t>Hamilton</w:t>
      </w:r>
    </w:p>
    <w:p w:rsidR="002942C6" w:rsidRDefault="00EB69EC" w:rsidP="003F2257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</w:rPr>
        <w:t xml:space="preserve">Chuck </w:t>
      </w:r>
      <w:r w:rsidR="00697F58">
        <w:rPr>
          <w:rFonts w:ascii="Times New Roman" w:hAnsi="Times New Roman" w:cs="Times New Roman"/>
        </w:rPr>
        <w:t>Hamilton</w:t>
      </w:r>
    </w:p>
    <w:sectPr w:rsidR="002942C6" w:rsidSect="00EB69EC">
      <w:pgSz w:w="12240" w:h="15840"/>
      <w:pgMar w:top="450" w:right="1080" w:bottom="18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EB0" w:rsidRDefault="00215EB0" w:rsidP="002942C6">
      <w:pPr>
        <w:spacing w:after="0" w:line="240" w:lineRule="auto"/>
      </w:pPr>
      <w:r>
        <w:separator/>
      </w:r>
    </w:p>
  </w:endnote>
  <w:endnote w:type="continuationSeparator" w:id="0">
    <w:p w:rsidR="00215EB0" w:rsidRDefault="00215EB0" w:rsidP="00294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EB0" w:rsidRDefault="00215EB0" w:rsidP="002942C6">
      <w:pPr>
        <w:spacing w:after="0" w:line="240" w:lineRule="auto"/>
      </w:pPr>
      <w:r>
        <w:separator/>
      </w:r>
    </w:p>
  </w:footnote>
  <w:footnote w:type="continuationSeparator" w:id="0">
    <w:p w:rsidR="00215EB0" w:rsidRDefault="00215EB0" w:rsidP="002942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77988"/>
    <w:multiLevelType w:val="hybridMultilevel"/>
    <w:tmpl w:val="72C0C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2C6"/>
    <w:rsid w:val="00024BB7"/>
    <w:rsid w:val="0009581F"/>
    <w:rsid w:val="001106AC"/>
    <w:rsid w:val="00170DD4"/>
    <w:rsid w:val="001774D4"/>
    <w:rsid w:val="00197880"/>
    <w:rsid w:val="001B194B"/>
    <w:rsid w:val="001D69D1"/>
    <w:rsid w:val="001D76BB"/>
    <w:rsid w:val="002126B3"/>
    <w:rsid w:val="00215EB0"/>
    <w:rsid w:val="00217EA9"/>
    <w:rsid w:val="00263F8B"/>
    <w:rsid w:val="002942C6"/>
    <w:rsid w:val="002C6F24"/>
    <w:rsid w:val="002D7EAC"/>
    <w:rsid w:val="002E3B95"/>
    <w:rsid w:val="002E449D"/>
    <w:rsid w:val="0030401C"/>
    <w:rsid w:val="00315667"/>
    <w:rsid w:val="003C292D"/>
    <w:rsid w:val="003F2257"/>
    <w:rsid w:val="004062AD"/>
    <w:rsid w:val="0047086D"/>
    <w:rsid w:val="0049055B"/>
    <w:rsid w:val="0050589D"/>
    <w:rsid w:val="005B7A40"/>
    <w:rsid w:val="0068270A"/>
    <w:rsid w:val="00697A70"/>
    <w:rsid w:val="00697F58"/>
    <w:rsid w:val="006D241A"/>
    <w:rsid w:val="007A05DE"/>
    <w:rsid w:val="007A2236"/>
    <w:rsid w:val="007D6CF6"/>
    <w:rsid w:val="007F2AD1"/>
    <w:rsid w:val="00842646"/>
    <w:rsid w:val="008553AF"/>
    <w:rsid w:val="00863CCF"/>
    <w:rsid w:val="00875E7D"/>
    <w:rsid w:val="00885758"/>
    <w:rsid w:val="00911857"/>
    <w:rsid w:val="009C1E04"/>
    <w:rsid w:val="00AA5304"/>
    <w:rsid w:val="00AB29B0"/>
    <w:rsid w:val="00AE3299"/>
    <w:rsid w:val="00AE3FC0"/>
    <w:rsid w:val="00B358DE"/>
    <w:rsid w:val="00B60A29"/>
    <w:rsid w:val="00B75C96"/>
    <w:rsid w:val="00B904B0"/>
    <w:rsid w:val="00B97D2C"/>
    <w:rsid w:val="00C61D41"/>
    <w:rsid w:val="00C85557"/>
    <w:rsid w:val="00CE50BC"/>
    <w:rsid w:val="00D41F20"/>
    <w:rsid w:val="00D654B8"/>
    <w:rsid w:val="00DF7A22"/>
    <w:rsid w:val="00E30CD1"/>
    <w:rsid w:val="00E8292A"/>
    <w:rsid w:val="00E86C83"/>
    <w:rsid w:val="00EB0BF7"/>
    <w:rsid w:val="00EB5B4A"/>
    <w:rsid w:val="00EB69EC"/>
    <w:rsid w:val="00F030D3"/>
    <w:rsid w:val="00F04896"/>
    <w:rsid w:val="00F23428"/>
    <w:rsid w:val="00F311A1"/>
    <w:rsid w:val="00F45DF0"/>
    <w:rsid w:val="00F8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42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2C6"/>
  </w:style>
  <w:style w:type="paragraph" w:styleId="Footer">
    <w:name w:val="footer"/>
    <w:basedOn w:val="Normal"/>
    <w:link w:val="FooterChar"/>
    <w:uiPriority w:val="99"/>
    <w:unhideWhenUsed/>
    <w:rsid w:val="002942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2C6"/>
  </w:style>
  <w:style w:type="paragraph" w:styleId="NoSpacing">
    <w:name w:val="No Spacing"/>
    <w:uiPriority w:val="1"/>
    <w:qFormat/>
    <w:rsid w:val="002942C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B7A4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8292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829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42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2C6"/>
  </w:style>
  <w:style w:type="paragraph" w:styleId="Footer">
    <w:name w:val="footer"/>
    <w:basedOn w:val="Normal"/>
    <w:link w:val="FooterChar"/>
    <w:uiPriority w:val="99"/>
    <w:unhideWhenUsed/>
    <w:rsid w:val="002942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2C6"/>
  </w:style>
  <w:style w:type="paragraph" w:styleId="NoSpacing">
    <w:name w:val="No Spacing"/>
    <w:uiPriority w:val="1"/>
    <w:qFormat/>
    <w:rsid w:val="002942C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B7A4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8292A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82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reatlakesbasinraileis.com/documents/GLB_Scoping_DetailMaps_24k_10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1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W. Hamilton</dc:creator>
  <cp:lastModifiedBy>Chuck</cp:lastModifiedBy>
  <cp:revision>7</cp:revision>
  <cp:lastPrinted>2016-07-07T17:30:00Z</cp:lastPrinted>
  <dcterms:created xsi:type="dcterms:W3CDTF">2016-07-07T00:04:00Z</dcterms:created>
  <dcterms:modified xsi:type="dcterms:W3CDTF">2016-07-07T17:31:00Z</dcterms:modified>
</cp:coreProperties>
</file>