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4BFE" w:rsidRDefault="00854BFE" w:rsidP="00854BFE">
      <w:pPr>
        <w:spacing w:after="0" w:line="240" w:lineRule="auto"/>
        <w:rPr>
          <w:sz w:val="28"/>
          <w:szCs w:val="28"/>
        </w:rPr>
      </w:pPr>
      <w:r>
        <w:rPr>
          <w:sz w:val="28"/>
          <w:szCs w:val="28"/>
        </w:rPr>
        <w:t>February 13, 2023</w:t>
      </w:r>
    </w:p>
    <w:p w:rsidR="00854BFE" w:rsidRDefault="00854BFE" w:rsidP="00854BFE">
      <w:pPr>
        <w:spacing w:after="0" w:line="240" w:lineRule="auto"/>
        <w:rPr>
          <w:sz w:val="28"/>
          <w:szCs w:val="28"/>
        </w:rPr>
      </w:pPr>
    </w:p>
    <w:p w:rsidR="00854BFE" w:rsidRDefault="00854BFE" w:rsidP="00854BFE">
      <w:pPr>
        <w:spacing w:after="0" w:line="240" w:lineRule="auto"/>
        <w:rPr>
          <w:sz w:val="28"/>
          <w:szCs w:val="28"/>
        </w:rPr>
      </w:pPr>
    </w:p>
    <w:p w:rsidR="00854BFE" w:rsidRDefault="00854BFE" w:rsidP="00854BFE">
      <w:pPr>
        <w:spacing w:after="0" w:line="240" w:lineRule="auto"/>
        <w:rPr>
          <w:sz w:val="28"/>
          <w:szCs w:val="28"/>
        </w:rPr>
      </w:pPr>
    </w:p>
    <w:p w:rsidR="00854BFE" w:rsidRDefault="00854BFE" w:rsidP="00854BFE">
      <w:pPr>
        <w:spacing w:after="0" w:line="240" w:lineRule="auto"/>
        <w:rPr>
          <w:sz w:val="28"/>
          <w:szCs w:val="28"/>
        </w:rPr>
      </w:pPr>
      <w:r>
        <w:rPr>
          <w:sz w:val="28"/>
          <w:szCs w:val="28"/>
        </w:rPr>
        <w:t>Donato and Ann Guaglione</w:t>
      </w:r>
    </w:p>
    <w:p w:rsidR="0019376C" w:rsidRDefault="00854BFE" w:rsidP="00854BFE">
      <w:pPr>
        <w:spacing w:after="0" w:line="240" w:lineRule="auto"/>
        <w:rPr>
          <w:sz w:val="28"/>
          <w:szCs w:val="28"/>
        </w:rPr>
      </w:pPr>
      <w:r>
        <w:rPr>
          <w:sz w:val="28"/>
          <w:szCs w:val="28"/>
        </w:rPr>
        <w:t>41 Marshmallow Drive</w:t>
      </w:r>
    </w:p>
    <w:p w:rsidR="00854BFE" w:rsidRDefault="00854BFE" w:rsidP="00854BFE">
      <w:pPr>
        <w:spacing w:after="0" w:line="240" w:lineRule="auto"/>
        <w:rPr>
          <w:sz w:val="28"/>
          <w:szCs w:val="28"/>
        </w:rPr>
      </w:pPr>
      <w:r>
        <w:rPr>
          <w:sz w:val="28"/>
          <w:szCs w:val="28"/>
        </w:rPr>
        <w:t>Commack, NY 11725</w:t>
      </w:r>
    </w:p>
    <w:p w:rsidR="00854BFE" w:rsidRDefault="00854BFE" w:rsidP="00854BFE">
      <w:pPr>
        <w:spacing w:after="0" w:line="240" w:lineRule="auto"/>
        <w:rPr>
          <w:sz w:val="28"/>
          <w:szCs w:val="28"/>
        </w:rPr>
      </w:pPr>
    </w:p>
    <w:p w:rsidR="00854BFE" w:rsidRDefault="00854BFE" w:rsidP="00854BFE">
      <w:pPr>
        <w:spacing w:after="0" w:line="240" w:lineRule="auto"/>
        <w:rPr>
          <w:sz w:val="28"/>
          <w:szCs w:val="28"/>
        </w:rPr>
      </w:pPr>
      <w:r>
        <w:rPr>
          <w:sz w:val="28"/>
          <w:szCs w:val="28"/>
        </w:rPr>
        <w:t xml:space="preserve">The Honorable Martin J. </w:t>
      </w:r>
      <w:proofErr w:type="spellStart"/>
      <w:r>
        <w:rPr>
          <w:sz w:val="28"/>
          <w:szCs w:val="28"/>
        </w:rPr>
        <w:t>Oberman</w:t>
      </w:r>
      <w:proofErr w:type="spellEnd"/>
    </w:p>
    <w:p w:rsidR="00854BFE" w:rsidRDefault="00854BFE" w:rsidP="00854BFE">
      <w:pPr>
        <w:spacing w:after="0" w:line="240" w:lineRule="auto"/>
        <w:rPr>
          <w:sz w:val="28"/>
          <w:szCs w:val="28"/>
        </w:rPr>
      </w:pPr>
      <w:r>
        <w:rPr>
          <w:sz w:val="28"/>
          <w:szCs w:val="28"/>
        </w:rPr>
        <w:t>Chairman</w:t>
      </w:r>
    </w:p>
    <w:p w:rsidR="00854BFE" w:rsidRDefault="00854BFE" w:rsidP="00854BFE">
      <w:pPr>
        <w:spacing w:after="0" w:line="240" w:lineRule="auto"/>
        <w:rPr>
          <w:sz w:val="28"/>
          <w:szCs w:val="28"/>
        </w:rPr>
      </w:pPr>
      <w:r>
        <w:rPr>
          <w:sz w:val="28"/>
          <w:szCs w:val="28"/>
        </w:rPr>
        <w:t>Surface Transportation Board</w:t>
      </w:r>
    </w:p>
    <w:p w:rsidR="00854BFE" w:rsidRDefault="00854BFE" w:rsidP="00854BFE">
      <w:pPr>
        <w:spacing w:after="0" w:line="240" w:lineRule="auto"/>
        <w:rPr>
          <w:sz w:val="28"/>
          <w:szCs w:val="28"/>
        </w:rPr>
      </w:pPr>
      <w:r>
        <w:rPr>
          <w:sz w:val="28"/>
          <w:szCs w:val="28"/>
        </w:rPr>
        <w:t xml:space="preserve">395 E </w:t>
      </w:r>
      <w:proofErr w:type="gramStart"/>
      <w:r>
        <w:rPr>
          <w:sz w:val="28"/>
          <w:szCs w:val="28"/>
        </w:rPr>
        <w:t>Street</w:t>
      </w:r>
      <w:proofErr w:type="gramEnd"/>
      <w:r>
        <w:rPr>
          <w:sz w:val="28"/>
          <w:szCs w:val="28"/>
        </w:rPr>
        <w:t>, S.W.</w:t>
      </w:r>
    </w:p>
    <w:p w:rsidR="00854BFE" w:rsidRDefault="00854BFE" w:rsidP="00854BFE">
      <w:pPr>
        <w:spacing w:after="0" w:line="240" w:lineRule="auto"/>
        <w:rPr>
          <w:sz w:val="28"/>
          <w:szCs w:val="28"/>
        </w:rPr>
      </w:pPr>
      <w:r>
        <w:rPr>
          <w:sz w:val="28"/>
          <w:szCs w:val="28"/>
        </w:rPr>
        <w:t>Washington, D.C. 20423</w:t>
      </w:r>
    </w:p>
    <w:p w:rsidR="00854BFE" w:rsidRDefault="00854BFE" w:rsidP="00854BFE">
      <w:pPr>
        <w:spacing w:after="0" w:line="240" w:lineRule="auto"/>
        <w:rPr>
          <w:sz w:val="28"/>
          <w:szCs w:val="28"/>
        </w:rPr>
      </w:pPr>
    </w:p>
    <w:p w:rsidR="00854BFE" w:rsidRDefault="00854BFE" w:rsidP="00854BFE">
      <w:pPr>
        <w:spacing w:after="0" w:line="240" w:lineRule="auto"/>
        <w:rPr>
          <w:sz w:val="28"/>
          <w:szCs w:val="28"/>
        </w:rPr>
      </w:pPr>
      <w:r>
        <w:rPr>
          <w:sz w:val="28"/>
          <w:szCs w:val="28"/>
        </w:rPr>
        <w:t>Re:  Surface Transportation Board Decision, Docket # FD_36575</w:t>
      </w:r>
    </w:p>
    <w:p w:rsidR="00854BFE" w:rsidRDefault="00854BFE" w:rsidP="00854BFE">
      <w:pPr>
        <w:spacing w:after="0" w:line="240" w:lineRule="auto"/>
        <w:rPr>
          <w:sz w:val="28"/>
          <w:szCs w:val="28"/>
        </w:rPr>
      </w:pPr>
    </w:p>
    <w:p w:rsidR="00854BFE" w:rsidRDefault="00854BFE" w:rsidP="00854BFE">
      <w:pPr>
        <w:spacing w:after="0" w:line="240" w:lineRule="auto"/>
        <w:rPr>
          <w:sz w:val="28"/>
          <w:szCs w:val="28"/>
        </w:rPr>
      </w:pPr>
      <w:r>
        <w:rPr>
          <w:sz w:val="28"/>
          <w:szCs w:val="28"/>
        </w:rPr>
        <w:t xml:space="preserve">Dear Chairman </w:t>
      </w:r>
      <w:proofErr w:type="spellStart"/>
      <w:r>
        <w:rPr>
          <w:sz w:val="28"/>
          <w:szCs w:val="28"/>
        </w:rPr>
        <w:t>Oberman</w:t>
      </w:r>
      <w:proofErr w:type="spellEnd"/>
      <w:r w:rsidR="00FE2B07">
        <w:rPr>
          <w:sz w:val="28"/>
          <w:szCs w:val="28"/>
        </w:rPr>
        <w:t>,</w:t>
      </w:r>
    </w:p>
    <w:p w:rsidR="00FE2B07" w:rsidRDefault="00FE2B07" w:rsidP="00854BFE">
      <w:pPr>
        <w:spacing w:after="0" w:line="240" w:lineRule="auto"/>
        <w:rPr>
          <w:sz w:val="28"/>
          <w:szCs w:val="28"/>
        </w:rPr>
      </w:pPr>
    </w:p>
    <w:p w:rsidR="00C945DF" w:rsidRDefault="00C945DF" w:rsidP="00854BFE">
      <w:pPr>
        <w:spacing w:after="0" w:line="240" w:lineRule="auto"/>
        <w:rPr>
          <w:sz w:val="28"/>
          <w:szCs w:val="28"/>
        </w:rPr>
      </w:pPr>
      <w:r>
        <w:rPr>
          <w:sz w:val="28"/>
          <w:szCs w:val="28"/>
        </w:rPr>
        <w:t>We have lived in Commack, NY for 30 years.  We know our neighbors. We know the area businesses. We know our community leaders and representatives.  We know who is scrupulous and who is not.</w:t>
      </w:r>
      <w:r w:rsidR="00E53FC4">
        <w:rPr>
          <w:sz w:val="28"/>
          <w:szCs w:val="28"/>
        </w:rPr>
        <w:t xml:space="preserve">  So,</w:t>
      </w:r>
      <w:r>
        <w:rPr>
          <w:sz w:val="28"/>
          <w:szCs w:val="28"/>
        </w:rPr>
        <w:t xml:space="preserve"> </w:t>
      </w:r>
      <w:r w:rsidR="00E53FC4">
        <w:rPr>
          <w:sz w:val="28"/>
          <w:szCs w:val="28"/>
        </w:rPr>
        <w:t>i</w:t>
      </w:r>
      <w:r>
        <w:rPr>
          <w:sz w:val="28"/>
          <w:szCs w:val="28"/>
        </w:rPr>
        <w:t>t is with great dism</w:t>
      </w:r>
      <w:r w:rsidR="00E53FC4">
        <w:rPr>
          <w:sz w:val="28"/>
          <w:szCs w:val="28"/>
        </w:rPr>
        <w:t>ay that we have to write to you.</w:t>
      </w:r>
    </w:p>
    <w:p w:rsidR="00C945DF" w:rsidRDefault="00C945DF" w:rsidP="00854BFE">
      <w:pPr>
        <w:spacing w:after="0" w:line="240" w:lineRule="auto"/>
        <w:rPr>
          <w:sz w:val="28"/>
          <w:szCs w:val="28"/>
        </w:rPr>
      </w:pPr>
    </w:p>
    <w:p w:rsidR="00E53FC4" w:rsidRDefault="00FE2B07" w:rsidP="00854BFE">
      <w:pPr>
        <w:spacing w:after="0" w:line="240" w:lineRule="auto"/>
        <w:rPr>
          <w:sz w:val="28"/>
          <w:szCs w:val="28"/>
        </w:rPr>
      </w:pPr>
      <w:r>
        <w:rPr>
          <w:sz w:val="28"/>
          <w:szCs w:val="28"/>
        </w:rPr>
        <w:t>Please help our community from bein</w:t>
      </w:r>
      <w:r w:rsidR="00E53FC4">
        <w:rPr>
          <w:sz w:val="28"/>
          <w:szCs w:val="28"/>
        </w:rPr>
        <w:t xml:space="preserve">g the next East Palestine, Ohio </w:t>
      </w:r>
      <w:r>
        <w:rPr>
          <w:sz w:val="28"/>
          <w:szCs w:val="28"/>
        </w:rPr>
        <w:t>train disaster</w:t>
      </w:r>
      <w:r w:rsidR="00E53FC4">
        <w:rPr>
          <w:sz w:val="28"/>
          <w:szCs w:val="28"/>
        </w:rPr>
        <w:t>.</w:t>
      </w:r>
      <w:r>
        <w:rPr>
          <w:sz w:val="28"/>
          <w:szCs w:val="28"/>
        </w:rPr>
        <w:t xml:space="preserve"> </w:t>
      </w:r>
    </w:p>
    <w:p w:rsidR="00E53FC4" w:rsidRDefault="00E53FC4" w:rsidP="00854BFE">
      <w:pPr>
        <w:spacing w:after="0" w:line="240" w:lineRule="auto"/>
        <w:rPr>
          <w:sz w:val="28"/>
          <w:szCs w:val="28"/>
        </w:rPr>
      </w:pPr>
    </w:p>
    <w:p w:rsidR="00FE2B07" w:rsidRDefault="00E53FC4" w:rsidP="00854BFE">
      <w:pPr>
        <w:spacing w:after="0" w:line="240" w:lineRule="auto"/>
        <w:rPr>
          <w:sz w:val="28"/>
          <w:szCs w:val="28"/>
        </w:rPr>
      </w:pPr>
      <w:r>
        <w:rPr>
          <w:sz w:val="28"/>
          <w:szCs w:val="28"/>
        </w:rPr>
        <w:t>I beg you to take</w:t>
      </w:r>
      <w:r w:rsidR="00FE2B07">
        <w:rPr>
          <w:sz w:val="28"/>
          <w:szCs w:val="28"/>
        </w:rPr>
        <w:t xml:space="preserve"> the following points into consideration with regard to the proposed train yard in the hamlet of Kings Park on Long Island, New York.</w:t>
      </w:r>
    </w:p>
    <w:p w:rsidR="00FE2B07" w:rsidRDefault="00FE2B07" w:rsidP="00854BFE">
      <w:pPr>
        <w:spacing w:after="0" w:line="240" w:lineRule="auto"/>
        <w:rPr>
          <w:sz w:val="28"/>
          <w:szCs w:val="28"/>
        </w:rPr>
      </w:pPr>
    </w:p>
    <w:p w:rsidR="00FE2B07" w:rsidRDefault="00FE2B07" w:rsidP="00854BFE">
      <w:pPr>
        <w:spacing w:after="0" w:line="240" w:lineRule="auto"/>
        <w:rPr>
          <w:sz w:val="28"/>
          <w:szCs w:val="28"/>
        </w:rPr>
      </w:pPr>
      <w:proofErr w:type="spellStart"/>
      <w:r>
        <w:rPr>
          <w:sz w:val="28"/>
          <w:szCs w:val="28"/>
        </w:rPr>
        <w:t>Townline</w:t>
      </w:r>
      <w:proofErr w:type="spellEnd"/>
      <w:r>
        <w:rPr>
          <w:sz w:val="28"/>
          <w:szCs w:val="28"/>
        </w:rPr>
        <w:t xml:space="preserve"> Rail Terminal, LLC, an affiliate of </w:t>
      </w:r>
      <w:proofErr w:type="spellStart"/>
      <w:r>
        <w:rPr>
          <w:sz w:val="28"/>
          <w:szCs w:val="28"/>
        </w:rPr>
        <w:t>CarlsonCorp</w:t>
      </w:r>
      <w:proofErr w:type="spellEnd"/>
      <w:r>
        <w:rPr>
          <w:sz w:val="28"/>
          <w:szCs w:val="28"/>
        </w:rPr>
        <w:t xml:space="preserve">, </w:t>
      </w:r>
      <w:proofErr w:type="spellStart"/>
      <w:r>
        <w:rPr>
          <w:sz w:val="28"/>
          <w:szCs w:val="28"/>
        </w:rPr>
        <w:t>Inc</w:t>
      </w:r>
      <w:proofErr w:type="spellEnd"/>
      <w:proofErr w:type="gramStart"/>
      <w:r>
        <w:rPr>
          <w:sz w:val="28"/>
          <w:szCs w:val="28"/>
        </w:rPr>
        <w:t xml:space="preserve">,  </w:t>
      </w:r>
      <w:r w:rsidR="00E53FC4">
        <w:rPr>
          <w:sz w:val="28"/>
          <w:szCs w:val="28"/>
        </w:rPr>
        <w:t>h</w:t>
      </w:r>
      <w:r>
        <w:rPr>
          <w:sz w:val="28"/>
          <w:szCs w:val="28"/>
        </w:rPr>
        <w:t>as</w:t>
      </w:r>
      <w:proofErr w:type="gramEnd"/>
      <w:r>
        <w:rPr>
          <w:sz w:val="28"/>
          <w:szCs w:val="28"/>
        </w:rPr>
        <w:t xml:space="preserve"> filed with the STB to construct and operate a new rail line that would extend “approximately” 5,000 feet </w:t>
      </w:r>
      <w:r w:rsidR="00594884">
        <w:rPr>
          <w:sz w:val="28"/>
          <w:szCs w:val="28"/>
        </w:rPr>
        <w:t xml:space="preserve">on a section of </w:t>
      </w:r>
      <w:proofErr w:type="spellStart"/>
      <w:r w:rsidR="00594884">
        <w:rPr>
          <w:sz w:val="28"/>
          <w:szCs w:val="28"/>
        </w:rPr>
        <w:t>CarlsonCorp’s</w:t>
      </w:r>
      <w:proofErr w:type="spellEnd"/>
      <w:r w:rsidR="00594884">
        <w:rPr>
          <w:sz w:val="28"/>
          <w:szCs w:val="28"/>
        </w:rPr>
        <w:t xml:space="preserve">  property</w:t>
      </w:r>
      <w:r w:rsidR="00E53FC4">
        <w:rPr>
          <w:sz w:val="28"/>
          <w:szCs w:val="28"/>
        </w:rPr>
        <w:t xml:space="preserve">, just off of </w:t>
      </w:r>
      <w:proofErr w:type="spellStart"/>
      <w:r w:rsidR="00E53FC4">
        <w:rPr>
          <w:sz w:val="28"/>
          <w:szCs w:val="28"/>
        </w:rPr>
        <w:t>Townline</w:t>
      </w:r>
      <w:proofErr w:type="spellEnd"/>
      <w:r w:rsidR="00E53FC4">
        <w:rPr>
          <w:sz w:val="28"/>
          <w:szCs w:val="28"/>
        </w:rPr>
        <w:t xml:space="preserve"> Road and Pulaski Road on the Commack/East Northport/Kings Park/Fort </w:t>
      </w:r>
      <w:proofErr w:type="spellStart"/>
      <w:r w:rsidR="00E53FC4">
        <w:rPr>
          <w:sz w:val="28"/>
          <w:szCs w:val="28"/>
        </w:rPr>
        <w:t>Salonga</w:t>
      </w:r>
      <w:proofErr w:type="spellEnd"/>
      <w:r w:rsidR="00E53FC4">
        <w:rPr>
          <w:sz w:val="28"/>
          <w:szCs w:val="28"/>
        </w:rPr>
        <w:t xml:space="preserve"> border, </w:t>
      </w:r>
      <w:r w:rsidR="00594884">
        <w:rPr>
          <w:sz w:val="28"/>
          <w:szCs w:val="28"/>
        </w:rPr>
        <w:t xml:space="preserve">and would run along the LIRR Port Jefferson line.  </w:t>
      </w:r>
    </w:p>
    <w:p w:rsidR="00E53FC4" w:rsidRDefault="00E53FC4" w:rsidP="00854BFE">
      <w:pPr>
        <w:spacing w:after="0" w:line="240" w:lineRule="auto"/>
        <w:rPr>
          <w:sz w:val="28"/>
          <w:szCs w:val="28"/>
        </w:rPr>
      </w:pPr>
    </w:p>
    <w:p w:rsidR="00594884" w:rsidRDefault="00594884" w:rsidP="00854BFE">
      <w:pPr>
        <w:spacing w:after="0" w:line="240" w:lineRule="auto"/>
        <w:rPr>
          <w:sz w:val="28"/>
          <w:szCs w:val="28"/>
        </w:rPr>
      </w:pPr>
    </w:p>
    <w:p w:rsidR="00594884" w:rsidRDefault="00594884" w:rsidP="00854BFE">
      <w:pPr>
        <w:spacing w:after="0" w:line="240" w:lineRule="auto"/>
        <w:rPr>
          <w:sz w:val="28"/>
          <w:szCs w:val="28"/>
        </w:rPr>
      </w:pPr>
      <w:r>
        <w:rPr>
          <w:sz w:val="28"/>
          <w:szCs w:val="28"/>
        </w:rPr>
        <w:t>This project is supposed to include five tracks of “approximately” 9,400 feet, two buildings</w:t>
      </w:r>
      <w:r w:rsidR="00E53FC4">
        <w:rPr>
          <w:sz w:val="28"/>
          <w:szCs w:val="28"/>
        </w:rPr>
        <w:t xml:space="preserve"> of</w:t>
      </w:r>
      <w:r>
        <w:rPr>
          <w:sz w:val="28"/>
          <w:szCs w:val="28"/>
        </w:rPr>
        <w:t xml:space="preserve"> “approximately” 100,000 square feet, and a 161 freight car capacity “approximately” 10,456 feet of train.  They are “supposed to be” hauling ash and other debris.   </w:t>
      </w:r>
      <w:r w:rsidRPr="00594884">
        <w:rPr>
          <w:b/>
          <w:sz w:val="32"/>
          <w:szCs w:val="32"/>
        </w:rPr>
        <w:t xml:space="preserve">I think you would be hard pressed in this day and age to </w:t>
      </w:r>
      <w:r w:rsidRPr="00594884">
        <w:rPr>
          <w:b/>
          <w:sz w:val="32"/>
          <w:szCs w:val="32"/>
        </w:rPr>
        <w:lastRenderedPageBreak/>
        <w:t>think any resident would believe that this project would be limited in scope and monitored.</w:t>
      </w:r>
      <w:r>
        <w:rPr>
          <w:sz w:val="28"/>
          <w:szCs w:val="28"/>
        </w:rPr>
        <w:t xml:space="preserve">  </w:t>
      </w:r>
    </w:p>
    <w:p w:rsidR="00594884" w:rsidRDefault="00594884" w:rsidP="00854BFE">
      <w:pPr>
        <w:spacing w:after="0" w:line="240" w:lineRule="auto"/>
        <w:rPr>
          <w:sz w:val="28"/>
          <w:szCs w:val="28"/>
        </w:rPr>
      </w:pPr>
    </w:p>
    <w:p w:rsidR="00594884" w:rsidRDefault="00E755C0" w:rsidP="00854BFE">
      <w:pPr>
        <w:spacing w:after="0" w:line="240" w:lineRule="auto"/>
        <w:rPr>
          <w:sz w:val="28"/>
          <w:szCs w:val="28"/>
        </w:rPr>
      </w:pPr>
      <w:r>
        <w:rPr>
          <w:sz w:val="28"/>
          <w:szCs w:val="28"/>
        </w:rPr>
        <w:t xml:space="preserve">This proposed train yard would be quite literally across the street from a residential neighborhood. It would be in extremely close proximity to surrounding neighborhoods, multiple schools, playgrounds, and nursing homes.  </w:t>
      </w:r>
    </w:p>
    <w:p w:rsidR="00E755C0" w:rsidRDefault="00E755C0" w:rsidP="00854BFE">
      <w:pPr>
        <w:spacing w:after="0" w:line="240" w:lineRule="auto"/>
        <w:rPr>
          <w:sz w:val="28"/>
          <w:szCs w:val="28"/>
        </w:rPr>
      </w:pPr>
      <w:r>
        <w:rPr>
          <w:sz w:val="28"/>
          <w:szCs w:val="28"/>
        </w:rPr>
        <w:t xml:space="preserve">To add insult to injury, </w:t>
      </w:r>
      <w:r w:rsidRPr="00E755C0">
        <w:rPr>
          <w:b/>
          <w:sz w:val="28"/>
          <w:szCs w:val="28"/>
        </w:rPr>
        <w:t>this proposed site is sitting on a federally classified deep recharge area for a sole source aquifer!</w:t>
      </w:r>
      <w:r>
        <w:rPr>
          <w:sz w:val="28"/>
          <w:szCs w:val="28"/>
        </w:rPr>
        <w:t xml:space="preserve">  Mr. Carlson failed to mention that in his proposal. </w:t>
      </w:r>
    </w:p>
    <w:p w:rsidR="00C945DF" w:rsidRDefault="00C945DF" w:rsidP="00854BFE">
      <w:pPr>
        <w:spacing w:after="0" w:line="240" w:lineRule="auto"/>
        <w:rPr>
          <w:sz w:val="28"/>
          <w:szCs w:val="28"/>
        </w:rPr>
      </w:pPr>
    </w:p>
    <w:p w:rsidR="00C945DF" w:rsidRDefault="00C945DF" w:rsidP="00854BFE">
      <w:pPr>
        <w:spacing w:after="0" w:line="240" w:lineRule="auto"/>
        <w:rPr>
          <w:sz w:val="28"/>
          <w:szCs w:val="28"/>
        </w:rPr>
      </w:pPr>
      <w:proofErr w:type="spellStart"/>
      <w:r>
        <w:rPr>
          <w:sz w:val="28"/>
          <w:szCs w:val="28"/>
        </w:rPr>
        <w:t>Townline</w:t>
      </w:r>
      <w:proofErr w:type="spellEnd"/>
      <w:r>
        <w:rPr>
          <w:sz w:val="28"/>
          <w:szCs w:val="28"/>
        </w:rPr>
        <w:t xml:space="preserve"> Rail/Toby Carlson was somehow able to receive a waiver for a FULL environmental impact study. </w:t>
      </w:r>
      <w:r w:rsidR="00E53FC4">
        <w:rPr>
          <w:sz w:val="28"/>
          <w:szCs w:val="28"/>
        </w:rPr>
        <w:t xml:space="preserve">How is that even possible? </w:t>
      </w:r>
      <w:r>
        <w:rPr>
          <w:sz w:val="28"/>
          <w:szCs w:val="28"/>
        </w:rPr>
        <w:t xml:space="preserve"> Perhaps if one had been thoroughly completed, the government would see how Mr. Carlson has illegally dumped and illegally sand mined on that property for </w:t>
      </w:r>
      <w:r w:rsidRPr="00E53FC4">
        <w:rPr>
          <w:b/>
          <w:sz w:val="28"/>
          <w:szCs w:val="28"/>
        </w:rPr>
        <w:t>years</w:t>
      </w:r>
      <w:r>
        <w:rPr>
          <w:sz w:val="28"/>
          <w:szCs w:val="28"/>
        </w:rPr>
        <w:t xml:space="preserve">.  He has paid measly fines, and continues to operate without regard for the law or the area residents.   Is that who the STB wants to get into business with?  </w:t>
      </w:r>
    </w:p>
    <w:p w:rsidR="00E53FC4" w:rsidRDefault="00E53FC4" w:rsidP="00854BFE">
      <w:pPr>
        <w:spacing w:after="0" w:line="240" w:lineRule="auto"/>
        <w:rPr>
          <w:sz w:val="28"/>
          <w:szCs w:val="28"/>
        </w:rPr>
      </w:pPr>
    </w:p>
    <w:p w:rsidR="00E53FC4" w:rsidRDefault="00E53FC4" w:rsidP="00854BFE">
      <w:pPr>
        <w:spacing w:after="0" w:line="240" w:lineRule="auto"/>
        <w:rPr>
          <w:sz w:val="28"/>
          <w:szCs w:val="28"/>
        </w:rPr>
      </w:pPr>
      <w:r>
        <w:rPr>
          <w:sz w:val="28"/>
          <w:szCs w:val="28"/>
        </w:rPr>
        <w:t xml:space="preserve">Our community is fully aware of the closing of the Brookhaven landfill and what that will mean for the removal of ash off of Long Island. However, </w:t>
      </w:r>
      <w:r w:rsidR="00FE441A">
        <w:rPr>
          <w:sz w:val="28"/>
          <w:szCs w:val="28"/>
        </w:rPr>
        <w:t>a</w:t>
      </w:r>
      <w:r>
        <w:rPr>
          <w:sz w:val="28"/>
          <w:szCs w:val="28"/>
        </w:rPr>
        <w:t xml:space="preserve">nother company, Winter Brothers, has also proposed </w:t>
      </w:r>
      <w:r w:rsidR="00FE441A">
        <w:rPr>
          <w:sz w:val="28"/>
          <w:szCs w:val="28"/>
        </w:rPr>
        <w:t xml:space="preserve">a better solution to this problem.  Winter Brothers has proposed the use of a 228 acre site in </w:t>
      </w:r>
      <w:proofErr w:type="spellStart"/>
      <w:r w:rsidR="00FE441A">
        <w:rPr>
          <w:sz w:val="28"/>
          <w:szCs w:val="28"/>
        </w:rPr>
        <w:t>Yapank</w:t>
      </w:r>
      <w:proofErr w:type="spellEnd"/>
      <w:r w:rsidR="00FE441A">
        <w:rPr>
          <w:sz w:val="28"/>
          <w:szCs w:val="28"/>
        </w:rPr>
        <w:t xml:space="preserve">, Long Island. That site is three times the size of the Carlson site and it is NOT in a residential area. </w:t>
      </w:r>
    </w:p>
    <w:p w:rsidR="00FE441A" w:rsidRDefault="00FE441A" w:rsidP="00854BFE">
      <w:pPr>
        <w:spacing w:after="0" w:line="240" w:lineRule="auto"/>
        <w:rPr>
          <w:sz w:val="28"/>
          <w:szCs w:val="28"/>
        </w:rPr>
      </w:pPr>
    </w:p>
    <w:p w:rsidR="00FE441A" w:rsidRDefault="00FE441A" w:rsidP="00854BFE">
      <w:pPr>
        <w:spacing w:after="0" w:line="240" w:lineRule="auto"/>
        <w:rPr>
          <w:sz w:val="28"/>
          <w:szCs w:val="28"/>
        </w:rPr>
      </w:pPr>
      <w:r>
        <w:rPr>
          <w:sz w:val="28"/>
          <w:szCs w:val="28"/>
        </w:rPr>
        <w:t xml:space="preserve">Mr. Carlson’s proposal is not what it is cracked up to be, and we all know it.  We have been dealing with him for years.  Our local representatives did not alert the residents to this plan.  Had it not been for a local reporter, we would have been bulldozed.  </w:t>
      </w:r>
    </w:p>
    <w:p w:rsidR="00FE441A" w:rsidRDefault="00FE441A" w:rsidP="00854BFE">
      <w:pPr>
        <w:spacing w:after="0" w:line="240" w:lineRule="auto"/>
        <w:rPr>
          <w:sz w:val="28"/>
          <w:szCs w:val="28"/>
        </w:rPr>
      </w:pPr>
    </w:p>
    <w:p w:rsidR="00FE441A" w:rsidRDefault="00FE441A" w:rsidP="00854BFE">
      <w:pPr>
        <w:spacing w:after="0" w:line="240" w:lineRule="auto"/>
        <w:rPr>
          <w:sz w:val="28"/>
          <w:szCs w:val="28"/>
        </w:rPr>
      </w:pPr>
      <w:r>
        <w:rPr>
          <w:sz w:val="28"/>
          <w:szCs w:val="28"/>
        </w:rPr>
        <w:t xml:space="preserve">Please, Chairman </w:t>
      </w:r>
      <w:proofErr w:type="spellStart"/>
      <w:r>
        <w:rPr>
          <w:sz w:val="28"/>
          <w:szCs w:val="28"/>
        </w:rPr>
        <w:t>Oberman</w:t>
      </w:r>
      <w:proofErr w:type="spellEnd"/>
      <w:r>
        <w:rPr>
          <w:sz w:val="28"/>
          <w:szCs w:val="28"/>
        </w:rPr>
        <w:t xml:space="preserve">, please </w:t>
      </w:r>
      <w:proofErr w:type="gramStart"/>
      <w:r>
        <w:rPr>
          <w:sz w:val="28"/>
          <w:szCs w:val="28"/>
        </w:rPr>
        <w:t>reconsider</w:t>
      </w:r>
      <w:proofErr w:type="gramEnd"/>
      <w:r>
        <w:rPr>
          <w:sz w:val="28"/>
          <w:szCs w:val="28"/>
        </w:rPr>
        <w:t xml:space="preserve"> the </w:t>
      </w:r>
      <w:proofErr w:type="spellStart"/>
      <w:r>
        <w:rPr>
          <w:sz w:val="28"/>
          <w:szCs w:val="28"/>
        </w:rPr>
        <w:t>Townline</w:t>
      </w:r>
      <w:proofErr w:type="spellEnd"/>
      <w:r>
        <w:rPr>
          <w:sz w:val="28"/>
          <w:szCs w:val="28"/>
        </w:rPr>
        <w:t xml:space="preserve"> Rail Yard </w:t>
      </w:r>
      <w:r>
        <w:rPr>
          <w:sz w:val="28"/>
          <w:szCs w:val="28"/>
        </w:rPr>
        <w:t>Docket # FD_36575</w:t>
      </w:r>
      <w:r>
        <w:rPr>
          <w:sz w:val="28"/>
          <w:szCs w:val="28"/>
        </w:rPr>
        <w:t xml:space="preserve">, and understand the thousands of families your decision will negatively impact. </w:t>
      </w:r>
    </w:p>
    <w:p w:rsidR="00FE441A" w:rsidRDefault="00FE441A" w:rsidP="00854BFE">
      <w:pPr>
        <w:spacing w:after="0" w:line="240" w:lineRule="auto"/>
        <w:rPr>
          <w:sz w:val="28"/>
          <w:szCs w:val="28"/>
        </w:rPr>
      </w:pPr>
    </w:p>
    <w:p w:rsidR="00FE441A" w:rsidRDefault="00FE441A" w:rsidP="00854BFE">
      <w:pPr>
        <w:spacing w:after="0" w:line="240" w:lineRule="auto"/>
        <w:rPr>
          <w:sz w:val="28"/>
          <w:szCs w:val="28"/>
        </w:rPr>
      </w:pPr>
      <w:r>
        <w:rPr>
          <w:sz w:val="28"/>
          <w:szCs w:val="28"/>
        </w:rPr>
        <w:t>Thank you for your time and consideration.</w:t>
      </w:r>
    </w:p>
    <w:p w:rsidR="00FE441A" w:rsidRDefault="00FE441A" w:rsidP="00854BFE">
      <w:pPr>
        <w:spacing w:after="0" w:line="240" w:lineRule="auto"/>
        <w:rPr>
          <w:sz w:val="28"/>
          <w:szCs w:val="28"/>
        </w:rPr>
      </w:pPr>
    </w:p>
    <w:p w:rsidR="00FE441A" w:rsidRDefault="00FE441A" w:rsidP="00854BFE">
      <w:pPr>
        <w:spacing w:after="0" w:line="240" w:lineRule="auto"/>
        <w:rPr>
          <w:sz w:val="28"/>
          <w:szCs w:val="28"/>
        </w:rPr>
      </w:pPr>
      <w:r>
        <w:rPr>
          <w:sz w:val="28"/>
          <w:szCs w:val="28"/>
        </w:rPr>
        <w:t>Ann Guaglione</w:t>
      </w:r>
      <w:bookmarkStart w:id="0" w:name="_GoBack"/>
      <w:bookmarkEnd w:id="0"/>
      <w:r>
        <w:rPr>
          <w:sz w:val="28"/>
          <w:szCs w:val="28"/>
        </w:rPr>
        <w:t xml:space="preserve"> </w:t>
      </w:r>
    </w:p>
    <w:p w:rsidR="00FE441A" w:rsidRDefault="00FE441A" w:rsidP="00854BFE">
      <w:pPr>
        <w:spacing w:after="0" w:line="240" w:lineRule="auto"/>
        <w:rPr>
          <w:sz w:val="28"/>
          <w:szCs w:val="28"/>
        </w:rPr>
      </w:pPr>
    </w:p>
    <w:p w:rsidR="00FE441A" w:rsidRDefault="00FE441A" w:rsidP="00854BFE">
      <w:pPr>
        <w:spacing w:after="0" w:line="240" w:lineRule="auto"/>
        <w:rPr>
          <w:sz w:val="28"/>
          <w:szCs w:val="28"/>
        </w:rPr>
      </w:pPr>
    </w:p>
    <w:p w:rsidR="00594884" w:rsidRDefault="00594884" w:rsidP="00854BFE">
      <w:pPr>
        <w:spacing w:after="0" w:line="240" w:lineRule="auto"/>
        <w:rPr>
          <w:sz w:val="28"/>
          <w:szCs w:val="28"/>
        </w:rPr>
      </w:pPr>
    </w:p>
    <w:p w:rsidR="00854BFE" w:rsidRDefault="00854BFE">
      <w:pPr>
        <w:rPr>
          <w:sz w:val="28"/>
          <w:szCs w:val="28"/>
        </w:rPr>
      </w:pPr>
    </w:p>
    <w:p w:rsidR="00854BFE" w:rsidRDefault="00854BFE">
      <w:pPr>
        <w:rPr>
          <w:sz w:val="28"/>
          <w:szCs w:val="28"/>
        </w:rPr>
      </w:pPr>
    </w:p>
    <w:p w:rsidR="00854BFE" w:rsidRDefault="00854BFE" w:rsidP="00854BFE">
      <w:pPr>
        <w:spacing w:line="240" w:lineRule="auto"/>
        <w:rPr>
          <w:sz w:val="28"/>
          <w:szCs w:val="28"/>
        </w:rPr>
      </w:pPr>
    </w:p>
    <w:p w:rsidR="00854BFE" w:rsidRDefault="00854BFE" w:rsidP="00854BFE">
      <w:pPr>
        <w:spacing w:after="0" w:line="240" w:lineRule="auto"/>
        <w:rPr>
          <w:sz w:val="28"/>
          <w:szCs w:val="28"/>
        </w:rPr>
      </w:pPr>
    </w:p>
    <w:p w:rsidR="00854BFE" w:rsidRDefault="00854BFE" w:rsidP="00854BFE">
      <w:pPr>
        <w:spacing w:after="0"/>
        <w:rPr>
          <w:sz w:val="28"/>
          <w:szCs w:val="28"/>
        </w:rPr>
      </w:pPr>
    </w:p>
    <w:p w:rsidR="00854BFE" w:rsidRDefault="00854BFE" w:rsidP="00854BFE">
      <w:pPr>
        <w:spacing w:after="0" w:line="240" w:lineRule="auto"/>
        <w:rPr>
          <w:sz w:val="28"/>
          <w:szCs w:val="28"/>
        </w:rPr>
      </w:pPr>
    </w:p>
    <w:p w:rsidR="00854BFE" w:rsidRPr="00854BFE" w:rsidRDefault="00854BFE" w:rsidP="00854BFE">
      <w:pPr>
        <w:spacing w:after="120" w:line="240" w:lineRule="auto"/>
        <w:rPr>
          <w:sz w:val="28"/>
          <w:szCs w:val="28"/>
        </w:rPr>
      </w:pPr>
    </w:p>
    <w:sectPr w:rsidR="00854BFE" w:rsidRPr="00854BFE" w:rsidSect="00FE441A">
      <w:pgSz w:w="12240" w:h="15840"/>
      <w:pgMar w:top="1440" w:right="1440" w:bottom="45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4BFE"/>
    <w:rsid w:val="0019376C"/>
    <w:rsid w:val="001B5A6F"/>
    <w:rsid w:val="00234A97"/>
    <w:rsid w:val="00594884"/>
    <w:rsid w:val="00854BFE"/>
    <w:rsid w:val="00BA0908"/>
    <w:rsid w:val="00C945DF"/>
    <w:rsid w:val="00E53FC4"/>
    <w:rsid w:val="00E755C0"/>
    <w:rsid w:val="00FE2B07"/>
    <w:rsid w:val="00FE44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495</Words>
  <Characters>2828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liirish@optonline.net</dc:creator>
  <cp:lastModifiedBy>liirish@optonline.net</cp:lastModifiedBy>
  <cp:revision>2</cp:revision>
  <dcterms:created xsi:type="dcterms:W3CDTF">2023-02-15T22:02:00Z</dcterms:created>
  <dcterms:modified xsi:type="dcterms:W3CDTF">2023-02-15T22:02:00Z</dcterms:modified>
</cp:coreProperties>
</file>