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00EE" w:rsidRDefault="00C10A21" w:rsidP="00D131DE">
      <w:pPr>
        <w:spacing w:after="0" w:line="240" w:lineRule="auto"/>
      </w:pPr>
      <w:r>
        <w:t>Dear Mr. Navecky:</w:t>
      </w:r>
    </w:p>
    <w:p w:rsidR="00D131DE" w:rsidRDefault="00D131DE" w:rsidP="00D131DE">
      <w:pPr>
        <w:spacing w:after="0" w:line="240" w:lineRule="auto"/>
      </w:pPr>
    </w:p>
    <w:p w:rsidR="00F906DE" w:rsidRDefault="00F906DE" w:rsidP="00EE644B">
      <w:pPr>
        <w:spacing w:after="0" w:line="240" w:lineRule="auto"/>
        <w:jc w:val="both"/>
      </w:pPr>
      <w:r>
        <w:t>On behalf of Schneck Medical Center</w:t>
      </w:r>
      <w:r w:rsidR="00D25B48">
        <w:t xml:space="preserve">, </w:t>
      </w:r>
      <w:r w:rsidR="002F42BF">
        <w:t>please accept this response letter regarding</w:t>
      </w:r>
      <w:r>
        <w:t xml:space="preserve"> the CSX Transportation</w:t>
      </w:r>
      <w:r w:rsidR="005569A3">
        <w:t xml:space="preserve"> (CSXT)</w:t>
      </w:r>
      <w:r>
        <w:t>, Inc., and Louisville and Indiana Railroad Company</w:t>
      </w:r>
      <w:r w:rsidR="005569A3">
        <w:t xml:space="preserve"> (L&amp;I)</w:t>
      </w:r>
      <w:r>
        <w:t xml:space="preserve"> proposal to increase rail traffic on the L&amp;I rail line between Indianapolis, Indiana and Louisville, Kentucky.</w:t>
      </w:r>
    </w:p>
    <w:p w:rsidR="00D25B48" w:rsidRDefault="00D25B48" w:rsidP="00EE644B">
      <w:pPr>
        <w:spacing w:after="0" w:line="240" w:lineRule="auto"/>
        <w:jc w:val="both"/>
      </w:pPr>
    </w:p>
    <w:p w:rsidR="00D25B48" w:rsidRDefault="007668C0" w:rsidP="00DF275F">
      <w:pPr>
        <w:spacing w:after="0" w:line="240" w:lineRule="auto"/>
        <w:jc w:val="both"/>
      </w:pPr>
      <w:r>
        <w:t>Schneck</w:t>
      </w:r>
      <w:r w:rsidR="00814A72">
        <w:t xml:space="preserve"> Medical Center</w:t>
      </w:r>
      <w:r>
        <w:t xml:space="preserve"> is</w:t>
      </w:r>
      <w:r w:rsidR="00535C3B">
        <w:t xml:space="preserve"> the sole provider</w:t>
      </w:r>
      <w:r w:rsidR="00D25B48">
        <w:t xml:space="preserve"> of hospital and emergency medical services in Seymour, Indiana, located approximately midway between Louisville and Indianapolis. </w:t>
      </w:r>
      <w:r w:rsidR="00DF275F">
        <w:t xml:space="preserve">The hospital is </w:t>
      </w:r>
      <w:r w:rsidR="00D25B48">
        <w:t>located west of the current north-south railway. The majority of the population of Seymour lives east of the railway as well most of the large retail outlets and industrial parks.</w:t>
      </w:r>
    </w:p>
    <w:p w:rsidR="00122480" w:rsidRDefault="00122480" w:rsidP="00DF275F">
      <w:pPr>
        <w:spacing w:after="0" w:line="240" w:lineRule="auto"/>
        <w:jc w:val="both"/>
      </w:pPr>
    </w:p>
    <w:p w:rsidR="003A69A0" w:rsidRDefault="00F56CEB" w:rsidP="00EE644B">
      <w:pPr>
        <w:spacing w:after="0" w:line="240" w:lineRule="auto"/>
        <w:jc w:val="both"/>
      </w:pPr>
      <w:r>
        <w:t xml:space="preserve">While we support </w:t>
      </w:r>
      <w:r w:rsidR="00116AF2">
        <w:t xml:space="preserve">industry </w:t>
      </w:r>
      <w:r>
        <w:t>growth</w:t>
      </w:r>
      <w:r w:rsidR="00FE2932">
        <w:t xml:space="preserve"> and development</w:t>
      </w:r>
      <w:r w:rsidR="00116AF2">
        <w:t>, w</w:t>
      </w:r>
      <w:r w:rsidR="00122480">
        <w:t xml:space="preserve">e are concerned with </w:t>
      </w:r>
      <w:r w:rsidR="008D1DF5">
        <w:t xml:space="preserve">community safety and </w:t>
      </w:r>
      <w:r w:rsidR="00122480">
        <w:t xml:space="preserve">emergency services response times, in a scenario where nearly all east-west crossings in the community are blocked by </w:t>
      </w:r>
      <w:r w:rsidR="00AE28F9">
        <w:t>the railway</w:t>
      </w:r>
      <w:r w:rsidR="00122480">
        <w:t xml:space="preserve">. </w:t>
      </w:r>
      <w:r w:rsidR="003A69A0">
        <w:t>We feel the increase in train traffic will have a negative impact in the following areas:</w:t>
      </w:r>
    </w:p>
    <w:p w:rsidR="00C977EB" w:rsidRDefault="00C977EB" w:rsidP="00EE644B">
      <w:pPr>
        <w:spacing w:after="0" w:line="240" w:lineRule="auto"/>
        <w:jc w:val="both"/>
      </w:pPr>
    </w:p>
    <w:p w:rsidR="00122480" w:rsidRDefault="00237CE3" w:rsidP="00EE644B">
      <w:pPr>
        <w:pStyle w:val="ListParagraph"/>
        <w:numPr>
          <w:ilvl w:val="0"/>
          <w:numId w:val="1"/>
        </w:numPr>
        <w:spacing w:after="0" w:line="240" w:lineRule="auto"/>
        <w:jc w:val="both"/>
      </w:pPr>
      <w:r w:rsidRPr="00237CE3">
        <w:rPr>
          <w:b/>
          <w:i/>
        </w:rPr>
        <w:t>1-65 Cor</w:t>
      </w:r>
      <w:r>
        <w:rPr>
          <w:b/>
          <w:i/>
        </w:rPr>
        <w:t>ridor Response Time</w:t>
      </w:r>
      <w:r>
        <w:t xml:space="preserve"> In addition to extending the response time to all calls originating east of the railway, the increased train traffic will grossly extend</w:t>
      </w:r>
      <w:r w:rsidR="000A6529">
        <w:t xml:space="preserve"> </w:t>
      </w:r>
      <w:r w:rsidR="00C84918">
        <w:t>emergency services</w:t>
      </w:r>
      <w:r w:rsidR="000A6529">
        <w:t xml:space="preserve"> response times to the I-65 corrido</w:t>
      </w:r>
      <w:r w:rsidR="002B31A6">
        <w:t xml:space="preserve">r, </w:t>
      </w:r>
      <w:r w:rsidR="000A6529">
        <w:t>which runs on the east side of the city.</w:t>
      </w:r>
    </w:p>
    <w:p w:rsidR="00C977EB" w:rsidRDefault="00C977EB" w:rsidP="00C977EB">
      <w:pPr>
        <w:pStyle w:val="ListParagraph"/>
        <w:spacing w:after="0" w:line="240" w:lineRule="auto"/>
        <w:ind w:left="360"/>
        <w:jc w:val="both"/>
      </w:pPr>
    </w:p>
    <w:p w:rsidR="000C2431" w:rsidRDefault="00237CE3" w:rsidP="00EE644B">
      <w:pPr>
        <w:pStyle w:val="ListParagraph"/>
        <w:numPr>
          <w:ilvl w:val="0"/>
          <w:numId w:val="1"/>
        </w:numPr>
        <w:spacing w:after="0" w:line="240" w:lineRule="auto"/>
        <w:jc w:val="both"/>
      </w:pPr>
      <w:r w:rsidRPr="00237CE3">
        <w:rPr>
          <w:b/>
          <w:i/>
        </w:rPr>
        <w:t>Critical Patient Response Time</w:t>
      </w:r>
      <w:r>
        <w:t xml:space="preserve"> </w:t>
      </w:r>
      <w:r w:rsidR="00390C12">
        <w:t xml:space="preserve">Extending transfer times of critical patients to the hospital and those that are transferred from Schneck Medical Center to other hospitals north and south of Seymour. </w:t>
      </w:r>
    </w:p>
    <w:p w:rsidR="00C977EB" w:rsidRDefault="00C977EB" w:rsidP="00C977EB">
      <w:pPr>
        <w:pStyle w:val="ListParagraph"/>
        <w:spacing w:after="0" w:line="240" w:lineRule="auto"/>
        <w:ind w:left="360"/>
        <w:jc w:val="both"/>
      </w:pPr>
    </w:p>
    <w:p w:rsidR="00750CDE" w:rsidRDefault="00237CE3" w:rsidP="00EE644B">
      <w:pPr>
        <w:pStyle w:val="ListParagraph"/>
        <w:numPr>
          <w:ilvl w:val="0"/>
          <w:numId w:val="1"/>
        </w:numPr>
        <w:spacing w:after="0" w:line="240" w:lineRule="auto"/>
        <w:jc w:val="both"/>
      </w:pPr>
      <w:r w:rsidRPr="00237CE3">
        <w:rPr>
          <w:b/>
          <w:i/>
        </w:rPr>
        <w:t>Cardiac Catheterization Response</w:t>
      </w:r>
      <w:r>
        <w:rPr>
          <w:b/>
          <w:i/>
        </w:rPr>
        <w:t xml:space="preserve"> Time</w:t>
      </w:r>
      <w:r>
        <w:t xml:space="preserve"> </w:t>
      </w:r>
      <w:r w:rsidR="00750CDE">
        <w:t>Schneck and Jackson Co</w:t>
      </w:r>
      <w:r w:rsidR="000C755F">
        <w:t>unty EMS have established world-class</w:t>
      </w:r>
      <w:r w:rsidR="00750CDE">
        <w:t xml:space="preserve"> </w:t>
      </w:r>
      <w:r w:rsidR="00156ACB">
        <w:t>response times in the treatment of heart attack patients</w:t>
      </w:r>
      <w:r w:rsidR="000C755F">
        <w:t>, a situation in which “time is heart muscle”</w:t>
      </w:r>
      <w:r w:rsidR="00156ACB">
        <w:t>. This process involves transferring patient</w:t>
      </w:r>
      <w:r w:rsidR="000C2431">
        <w:t>s</w:t>
      </w:r>
      <w:r w:rsidR="00156ACB">
        <w:t xml:space="preserve"> to the cardiac catheterization lab at Columbus Regional Hospital north </w:t>
      </w:r>
      <w:r w:rsidR="000C755F">
        <w:t>of</w:t>
      </w:r>
      <w:r w:rsidR="00156ACB">
        <w:t xml:space="preserve"> Seymour</w:t>
      </w:r>
      <w:r w:rsidR="006F4367">
        <w:t>, accessible only by crossing the railway.</w:t>
      </w:r>
    </w:p>
    <w:p w:rsidR="00C977EB" w:rsidRDefault="00C977EB" w:rsidP="00C977EB">
      <w:pPr>
        <w:pStyle w:val="ListParagraph"/>
        <w:spacing w:after="0" w:line="240" w:lineRule="auto"/>
        <w:ind w:left="360"/>
        <w:jc w:val="both"/>
      </w:pPr>
    </w:p>
    <w:p w:rsidR="00C977EB" w:rsidRDefault="00C35817" w:rsidP="00C977EB">
      <w:pPr>
        <w:pStyle w:val="ListParagraph"/>
        <w:numPr>
          <w:ilvl w:val="0"/>
          <w:numId w:val="1"/>
        </w:numPr>
        <w:spacing w:after="0" w:line="240" w:lineRule="auto"/>
        <w:jc w:val="both"/>
      </w:pPr>
      <w:r>
        <w:rPr>
          <w:b/>
          <w:i/>
        </w:rPr>
        <w:t xml:space="preserve">No </w:t>
      </w:r>
      <w:r w:rsidR="00D4016E">
        <w:rPr>
          <w:b/>
          <w:i/>
        </w:rPr>
        <w:t>Alert Mechanisms</w:t>
      </w:r>
      <w:r>
        <w:rPr>
          <w:b/>
          <w:i/>
        </w:rPr>
        <w:t xml:space="preserve"> at Crossings </w:t>
      </w:r>
      <w:r w:rsidR="00D4016E">
        <w:t xml:space="preserve">Many of the railroad </w:t>
      </w:r>
      <w:r w:rsidR="00D4016E" w:rsidRPr="00525BCF">
        <w:t>crossing</w:t>
      </w:r>
      <w:r w:rsidR="00525BCF" w:rsidRPr="00525BCF">
        <w:t>s</w:t>
      </w:r>
      <w:r w:rsidR="00D4016E">
        <w:t xml:space="preserve"> in our community have poor or no alert mechanisms (flashing </w:t>
      </w:r>
      <w:r w:rsidR="003C4E0D">
        <w:t>signal</w:t>
      </w:r>
      <w:r w:rsidR="00D4016E">
        <w:t xml:space="preserve">, barriers) of oncoming trains. </w:t>
      </w:r>
      <w:r w:rsidR="00775152">
        <w:t xml:space="preserve">Often times these crossing are only marked by a railroad </w:t>
      </w:r>
      <w:r w:rsidR="001433A4">
        <w:t xml:space="preserve">crossing </w:t>
      </w:r>
      <w:r w:rsidR="00775152">
        <w:t>sign.</w:t>
      </w:r>
    </w:p>
    <w:p w:rsidR="00C977EB" w:rsidRDefault="00C977EB" w:rsidP="00C977EB">
      <w:pPr>
        <w:pStyle w:val="ListParagraph"/>
        <w:spacing w:after="0" w:line="240" w:lineRule="auto"/>
        <w:ind w:left="360"/>
        <w:jc w:val="both"/>
      </w:pPr>
    </w:p>
    <w:p w:rsidR="00C35817" w:rsidRDefault="00B46D16" w:rsidP="00EE644B">
      <w:pPr>
        <w:pStyle w:val="ListParagraph"/>
        <w:numPr>
          <w:ilvl w:val="0"/>
          <w:numId w:val="1"/>
        </w:numPr>
        <w:spacing w:after="0" w:line="240" w:lineRule="auto"/>
        <w:jc w:val="both"/>
      </w:pPr>
      <w:r w:rsidRPr="00B46D16">
        <w:rPr>
          <w:b/>
          <w:i/>
        </w:rPr>
        <w:t>Poor Visibility at Crossings</w:t>
      </w:r>
      <w:r>
        <w:t xml:space="preserve"> </w:t>
      </w:r>
      <w:r w:rsidR="00D4016E">
        <w:t xml:space="preserve">Compounding </w:t>
      </w:r>
      <w:r>
        <w:t xml:space="preserve">the above problem </w:t>
      </w:r>
      <w:r w:rsidR="00D4016E">
        <w:t>is the fact that many crossings have poor visibility</w:t>
      </w:r>
      <w:r w:rsidR="001433A4">
        <w:t xml:space="preserve"> when approaching to cross the railway</w:t>
      </w:r>
      <w:r w:rsidR="00D4016E">
        <w:t>.</w:t>
      </w:r>
    </w:p>
    <w:p w:rsidR="00C977EB" w:rsidRDefault="00C977EB" w:rsidP="00C977EB">
      <w:pPr>
        <w:spacing w:after="0" w:line="240" w:lineRule="auto"/>
        <w:jc w:val="both"/>
      </w:pPr>
    </w:p>
    <w:p w:rsidR="008534F4" w:rsidRDefault="008534F4" w:rsidP="00971438">
      <w:pPr>
        <w:pStyle w:val="ListParagraph"/>
        <w:numPr>
          <w:ilvl w:val="0"/>
          <w:numId w:val="1"/>
        </w:numPr>
        <w:spacing w:after="0" w:line="240" w:lineRule="auto"/>
        <w:jc w:val="both"/>
      </w:pPr>
      <w:r>
        <w:rPr>
          <w:b/>
          <w:i/>
        </w:rPr>
        <w:t>Increased</w:t>
      </w:r>
      <w:r w:rsidR="00CB05F0">
        <w:rPr>
          <w:b/>
          <w:i/>
        </w:rPr>
        <w:t xml:space="preserve"> Rail Traffic--Increased</w:t>
      </w:r>
      <w:r>
        <w:rPr>
          <w:b/>
          <w:i/>
        </w:rPr>
        <w:t xml:space="preserve"> Train Speed </w:t>
      </w:r>
      <w:r>
        <w:t xml:space="preserve">Trains that pass through our community are typically moving at a slow rate of speed. </w:t>
      </w:r>
      <w:r w:rsidR="002A29D0">
        <w:t>We are concerned the poor visibility and no alert mechanisms at some of the crossings is a “recipe for disaster”.</w:t>
      </w:r>
      <w:r w:rsidR="00255DC5">
        <w:t xml:space="preserve"> </w:t>
      </w:r>
      <w:r w:rsidR="004363D0">
        <w:t xml:space="preserve">Communication </w:t>
      </w:r>
      <w:r w:rsidR="00255DC5">
        <w:t>will be critical in educating the community of the railway changes.</w:t>
      </w:r>
    </w:p>
    <w:p w:rsidR="00C977EB" w:rsidRPr="00971438" w:rsidRDefault="00C977EB" w:rsidP="00C977EB">
      <w:pPr>
        <w:spacing w:after="0" w:line="240" w:lineRule="auto"/>
        <w:jc w:val="both"/>
      </w:pPr>
    </w:p>
    <w:p w:rsidR="002A29D0" w:rsidRDefault="002A29D0" w:rsidP="002A29D0">
      <w:pPr>
        <w:pStyle w:val="ListParagraph"/>
        <w:numPr>
          <w:ilvl w:val="0"/>
          <w:numId w:val="1"/>
        </w:numPr>
        <w:spacing w:after="0" w:line="240" w:lineRule="auto"/>
        <w:jc w:val="both"/>
      </w:pPr>
      <w:r w:rsidRPr="00971438">
        <w:rPr>
          <w:b/>
          <w:i/>
        </w:rPr>
        <w:t>Operational Issues that Block Crossings</w:t>
      </w:r>
      <w:r>
        <w:t xml:space="preserve"> While every minute can be precious in an emergency, crossing</w:t>
      </w:r>
      <w:r w:rsidR="00525BCF">
        <w:t>s</w:t>
      </w:r>
      <w:r>
        <w:t xml:space="preserve"> blocked for extended periods of time are a much greater problem than simply having to wait while a train passes. A variety of railroad operational issues can lead to trains stopping in a position that blocks a crossing. Given the growth in both rail and highway traffic, it is likely that the problem of blocked </w:t>
      </w:r>
      <w:r w:rsidRPr="00525BCF">
        <w:t>crossing</w:t>
      </w:r>
      <w:r w:rsidR="00525BCF" w:rsidRPr="00525BCF">
        <w:t>s</w:t>
      </w:r>
      <w:r>
        <w:t xml:space="preserve"> will only continue to increase.</w:t>
      </w:r>
    </w:p>
    <w:p w:rsidR="005569A3" w:rsidRDefault="005569A3" w:rsidP="00EE644B">
      <w:pPr>
        <w:spacing w:after="0" w:line="240" w:lineRule="auto"/>
        <w:jc w:val="both"/>
      </w:pPr>
    </w:p>
    <w:p w:rsidR="00C10A21" w:rsidRDefault="005569A3" w:rsidP="00EE644B">
      <w:pPr>
        <w:spacing w:after="0" w:line="240" w:lineRule="auto"/>
        <w:jc w:val="both"/>
      </w:pPr>
      <w:r>
        <w:t>We request that CSXT and L&amp;I work actively with our community to identify</w:t>
      </w:r>
      <w:r w:rsidR="0003460E">
        <w:t xml:space="preserve"> safety and access issues and develop</w:t>
      </w:r>
      <w:r w:rsidR="00765265">
        <w:t xml:space="preserve"> remedies </w:t>
      </w:r>
      <w:r w:rsidR="003B5817">
        <w:t>including constructing grade separations allowing continuous east-west access on US Highway 50 through the Seymour community.</w:t>
      </w:r>
    </w:p>
    <w:p w:rsidR="00255DC5" w:rsidRDefault="00255DC5" w:rsidP="00EE644B">
      <w:pPr>
        <w:spacing w:after="0" w:line="240" w:lineRule="auto"/>
        <w:jc w:val="both"/>
      </w:pPr>
    </w:p>
    <w:p w:rsidR="00C10A21" w:rsidRDefault="00C10A21" w:rsidP="00EE644B">
      <w:pPr>
        <w:spacing w:after="0" w:line="240" w:lineRule="auto"/>
        <w:jc w:val="both"/>
      </w:pPr>
      <w:r>
        <w:t>Thank you for your attention to our comments and concerns in this very important matter.</w:t>
      </w:r>
    </w:p>
    <w:p w:rsidR="00C10A21" w:rsidRDefault="00C10A21" w:rsidP="00EE644B">
      <w:pPr>
        <w:spacing w:after="0" w:line="240" w:lineRule="auto"/>
        <w:jc w:val="both"/>
      </w:pPr>
    </w:p>
    <w:p w:rsidR="00C10A21" w:rsidRDefault="00C10A21" w:rsidP="00EE644B">
      <w:pPr>
        <w:spacing w:after="0" w:line="240" w:lineRule="auto"/>
        <w:jc w:val="both"/>
      </w:pPr>
      <w:r>
        <w:t>Sincerely,</w:t>
      </w:r>
    </w:p>
    <w:p w:rsidR="00C10A21" w:rsidRDefault="00C10A21" w:rsidP="00EE644B">
      <w:pPr>
        <w:spacing w:after="0" w:line="240" w:lineRule="auto"/>
        <w:jc w:val="both"/>
      </w:pPr>
    </w:p>
    <w:p w:rsidR="00DA4D5A" w:rsidRDefault="00DA4D5A" w:rsidP="00EE644B">
      <w:pPr>
        <w:spacing w:after="0" w:line="240" w:lineRule="auto"/>
        <w:jc w:val="both"/>
      </w:pPr>
    </w:p>
    <w:p w:rsidR="00055CAE" w:rsidRDefault="00C10A21" w:rsidP="00D131DE">
      <w:pPr>
        <w:spacing w:after="0" w:line="240" w:lineRule="auto"/>
      </w:pPr>
      <w:r>
        <w:t>Gary A. M</w:t>
      </w:r>
      <w:bookmarkStart w:id="0" w:name="_GoBack"/>
      <w:bookmarkEnd w:id="0"/>
      <w:r>
        <w:t>eyer</w:t>
      </w:r>
      <w:r w:rsidR="006C39BC">
        <w:t>, MHA</w:t>
      </w:r>
      <w:r>
        <w:tab/>
      </w:r>
      <w:r>
        <w:tab/>
      </w:r>
      <w:r>
        <w:tab/>
      </w:r>
      <w:r>
        <w:tab/>
      </w:r>
      <w:r>
        <w:tab/>
      </w:r>
    </w:p>
    <w:p w:rsidR="00F5234E" w:rsidRDefault="00C10A21" w:rsidP="00D131DE">
      <w:pPr>
        <w:spacing w:after="0" w:line="240" w:lineRule="auto"/>
      </w:pPr>
      <w:r>
        <w:t>President/CEO</w:t>
      </w:r>
      <w:r>
        <w:tab/>
      </w:r>
    </w:p>
    <w:sectPr w:rsidR="00F5234E" w:rsidSect="00DA4D5A">
      <w:pgSz w:w="12240" w:h="15840"/>
      <w:pgMar w:top="900" w:right="720" w:bottom="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797815"/>
    <w:multiLevelType w:val="multilevel"/>
    <w:tmpl w:val="20CC7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72ED3B61"/>
    <w:multiLevelType w:val="hybridMultilevel"/>
    <w:tmpl w:val="5D1EA92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0EE"/>
    <w:rsid w:val="0003460E"/>
    <w:rsid w:val="00055CAE"/>
    <w:rsid w:val="000A239C"/>
    <w:rsid w:val="000A6529"/>
    <w:rsid w:val="000C2431"/>
    <w:rsid w:val="000C755F"/>
    <w:rsid w:val="00116AF2"/>
    <w:rsid w:val="00122480"/>
    <w:rsid w:val="001433A4"/>
    <w:rsid w:val="00156ACB"/>
    <w:rsid w:val="001C1827"/>
    <w:rsid w:val="00237CE3"/>
    <w:rsid w:val="00255DC5"/>
    <w:rsid w:val="002A29D0"/>
    <w:rsid w:val="002B31A6"/>
    <w:rsid w:val="002E6B05"/>
    <w:rsid w:val="002F42BF"/>
    <w:rsid w:val="00390C12"/>
    <w:rsid w:val="003A69A0"/>
    <w:rsid w:val="003B5817"/>
    <w:rsid w:val="003C4E0D"/>
    <w:rsid w:val="004363D0"/>
    <w:rsid w:val="00462622"/>
    <w:rsid w:val="004F5B90"/>
    <w:rsid w:val="00525BCF"/>
    <w:rsid w:val="00535C3B"/>
    <w:rsid w:val="005569A3"/>
    <w:rsid w:val="006C39BC"/>
    <w:rsid w:val="006D3FB2"/>
    <w:rsid w:val="006F4367"/>
    <w:rsid w:val="0070282B"/>
    <w:rsid w:val="00750CDE"/>
    <w:rsid w:val="00765265"/>
    <w:rsid w:val="007668C0"/>
    <w:rsid w:val="00775152"/>
    <w:rsid w:val="00814A72"/>
    <w:rsid w:val="008437A3"/>
    <w:rsid w:val="008534F4"/>
    <w:rsid w:val="008D1DF5"/>
    <w:rsid w:val="008D2AA7"/>
    <w:rsid w:val="00900A79"/>
    <w:rsid w:val="00971438"/>
    <w:rsid w:val="00AE28F9"/>
    <w:rsid w:val="00B13E95"/>
    <w:rsid w:val="00B46D16"/>
    <w:rsid w:val="00BD00EE"/>
    <w:rsid w:val="00C10A21"/>
    <w:rsid w:val="00C35817"/>
    <w:rsid w:val="00C84918"/>
    <w:rsid w:val="00C977EB"/>
    <w:rsid w:val="00CB05F0"/>
    <w:rsid w:val="00CE08AE"/>
    <w:rsid w:val="00D131DE"/>
    <w:rsid w:val="00D25B48"/>
    <w:rsid w:val="00D4016E"/>
    <w:rsid w:val="00D635EA"/>
    <w:rsid w:val="00DA4D5A"/>
    <w:rsid w:val="00DF275F"/>
    <w:rsid w:val="00E92B17"/>
    <w:rsid w:val="00EE644B"/>
    <w:rsid w:val="00F5234E"/>
    <w:rsid w:val="00F56CEB"/>
    <w:rsid w:val="00F906DE"/>
    <w:rsid w:val="00FE2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906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06D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224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906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06D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224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46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5B93F1E6-EE76-412C-A614-5B59F7BCBC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504</Words>
  <Characters>2877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Schneck Medical Center</Company>
  <LinksUpToDate>false</LinksUpToDate>
  <CharactersWithSpaces>3375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Furlow, Stephanie</dc:creator>
  <cp:keywords/>
  <dc:description/>
  <cp:lastModifiedBy>Clark, Robin</cp:lastModifiedBy>
  <cp:revision>6</cp:revision>
  <cp:lastPrinted>2013-09-19T19:16:00Z</cp:lastPrinted>
  <dcterms:created xsi:type="dcterms:W3CDTF">2013-09-26T19:38:00Z</dcterms:created>
  <dcterms:modified xsi:type="dcterms:W3CDTF">2013-09-27T17:11:00Z</dcterms:modified>
</cp:coreProperties>
</file>