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B5A2E0" w14:textId="23695368" w:rsidR="00EF19F5" w:rsidRDefault="00EF19F5">
      <w:pPr>
        <w:rPr>
          <w:szCs w:val="24"/>
        </w:rPr>
      </w:pPr>
      <w:r>
        <w:rPr>
          <w:szCs w:val="24"/>
        </w:rPr>
        <w:t>28 June 2016</w:t>
      </w:r>
    </w:p>
    <w:p w14:paraId="08363A5A" w14:textId="77777777" w:rsidR="00EF19F5" w:rsidRDefault="00EF19F5">
      <w:pPr>
        <w:rPr>
          <w:szCs w:val="24"/>
        </w:rPr>
      </w:pPr>
    </w:p>
    <w:p w14:paraId="532A6BB3" w14:textId="658EEC9E" w:rsidR="006340E8" w:rsidRDefault="00EF19F5">
      <w:pPr>
        <w:rPr>
          <w:szCs w:val="24"/>
        </w:rPr>
      </w:pPr>
      <w:r>
        <w:rPr>
          <w:szCs w:val="24"/>
        </w:rPr>
        <w:t>Re: Docket No FD 35952</w:t>
      </w:r>
    </w:p>
    <w:p w14:paraId="1D728BF2" w14:textId="77777777" w:rsidR="006340E8" w:rsidRDefault="006340E8">
      <w:pPr>
        <w:rPr>
          <w:szCs w:val="24"/>
        </w:rPr>
      </w:pPr>
    </w:p>
    <w:p w14:paraId="5D19E9FB" w14:textId="421B832F" w:rsidR="00AE0C58" w:rsidRDefault="00EC1CE6">
      <w:pPr>
        <w:rPr>
          <w:szCs w:val="24"/>
        </w:rPr>
      </w:pPr>
      <w:r w:rsidRPr="002A4E9B">
        <w:rPr>
          <w:szCs w:val="24"/>
        </w:rPr>
        <w:t>I am writing to voice my opposition to the proposed Great Lakes Basin Railroad project.</w:t>
      </w:r>
      <w:r w:rsidR="00B9342B">
        <w:rPr>
          <w:szCs w:val="24"/>
        </w:rPr>
        <w:t xml:space="preserve"> My reasons are numerous.</w:t>
      </w:r>
    </w:p>
    <w:p w14:paraId="5DCDFACD" w14:textId="77777777" w:rsidR="00B9342B" w:rsidRDefault="00B9342B">
      <w:pPr>
        <w:rPr>
          <w:szCs w:val="24"/>
        </w:rPr>
      </w:pPr>
    </w:p>
    <w:p w14:paraId="121AC407" w14:textId="4B4AECCD" w:rsidR="00B9342B" w:rsidRDefault="00B9342B">
      <w:pPr>
        <w:rPr>
          <w:szCs w:val="24"/>
        </w:rPr>
      </w:pPr>
      <w:r>
        <w:rPr>
          <w:szCs w:val="24"/>
        </w:rPr>
        <w:t xml:space="preserve">1/ It will increase the economic burden of the people whose property it reduces and bisects as it makes some of the richest farmland in northwest Indiana more difficult to farm. In La Porte </w:t>
      </w:r>
      <w:proofErr w:type="gramStart"/>
      <w:r>
        <w:rPr>
          <w:szCs w:val="24"/>
        </w:rPr>
        <w:t>county,</w:t>
      </w:r>
      <w:proofErr w:type="gramEnd"/>
      <w:r>
        <w:rPr>
          <w:szCs w:val="24"/>
        </w:rPr>
        <w:t xml:space="preserve"> the major portion of the economy is from agriculture and this private railroad will have a permanent impact on that.</w:t>
      </w:r>
    </w:p>
    <w:p w14:paraId="6FC19061" w14:textId="77777777" w:rsidR="00B9342B" w:rsidRDefault="00B9342B">
      <w:pPr>
        <w:rPr>
          <w:szCs w:val="24"/>
        </w:rPr>
      </w:pPr>
    </w:p>
    <w:p w14:paraId="1DBC3876" w14:textId="7DBAD1D0" w:rsidR="00B9342B" w:rsidRDefault="00B9342B">
      <w:pPr>
        <w:rPr>
          <w:szCs w:val="24"/>
        </w:rPr>
      </w:pPr>
      <w:r>
        <w:rPr>
          <w:szCs w:val="24"/>
        </w:rPr>
        <w:t xml:space="preserve">2/ With all the proposed added crossings, this proposed railroad </w:t>
      </w:r>
      <w:proofErr w:type="gramStart"/>
      <w:r>
        <w:rPr>
          <w:szCs w:val="24"/>
        </w:rPr>
        <w:t>will</w:t>
      </w:r>
      <w:proofErr w:type="gramEnd"/>
      <w:r>
        <w:rPr>
          <w:szCs w:val="24"/>
        </w:rPr>
        <w:t xml:space="preserve"> present severe restrictions on emergency service access to the many homes that will be “across the tracks.”</w:t>
      </w:r>
    </w:p>
    <w:p w14:paraId="329BB3A3" w14:textId="77777777" w:rsidR="00B9342B" w:rsidRDefault="00B9342B">
      <w:pPr>
        <w:rPr>
          <w:szCs w:val="24"/>
        </w:rPr>
      </w:pPr>
    </w:p>
    <w:p w14:paraId="1A4745BD" w14:textId="4DCC3B2A" w:rsidR="00B9342B" w:rsidRDefault="00B9342B" w:rsidP="00B9342B">
      <w:pPr>
        <w:rPr>
          <w:szCs w:val="24"/>
        </w:rPr>
      </w:pPr>
      <w:r>
        <w:rPr>
          <w:szCs w:val="24"/>
        </w:rPr>
        <w:t>3/ As a fast moving transport of hazardous materials, a derailment anywhere along this line would mean devastation to the environment and local community. Wells, upon which we all rely for our daily water supply as well as the irrigation of our farms and our livestock, would be poisoned. Soil would be contaminated. Depending on the particular hazard, our air might become un-breathable.</w:t>
      </w:r>
    </w:p>
    <w:p w14:paraId="4E5B4200" w14:textId="77777777" w:rsidR="00B9342B" w:rsidRDefault="00B9342B">
      <w:pPr>
        <w:rPr>
          <w:szCs w:val="24"/>
        </w:rPr>
      </w:pPr>
    </w:p>
    <w:p w14:paraId="1DFFEB5E" w14:textId="4A91F9B7" w:rsidR="00B9342B" w:rsidRDefault="00B9342B">
      <w:pPr>
        <w:rPr>
          <w:szCs w:val="24"/>
        </w:rPr>
      </w:pPr>
      <w:r>
        <w:rPr>
          <w:szCs w:val="24"/>
        </w:rPr>
        <w:t>4/ There are other options already being worked on: Chicago’s CREATE.</w:t>
      </w:r>
    </w:p>
    <w:p w14:paraId="59591BF2" w14:textId="77777777" w:rsidR="00B9342B" w:rsidRDefault="00B9342B">
      <w:pPr>
        <w:rPr>
          <w:szCs w:val="24"/>
        </w:rPr>
      </w:pPr>
    </w:p>
    <w:p w14:paraId="1A0DD0D8" w14:textId="17AAEF9F" w:rsidR="00B9342B" w:rsidRDefault="00B9342B">
      <w:pPr>
        <w:rPr>
          <w:szCs w:val="24"/>
        </w:rPr>
      </w:pPr>
      <w:r>
        <w:rPr>
          <w:szCs w:val="24"/>
        </w:rPr>
        <w:t>5/ At a time in our history when the entire world is looking to reduce the use of fossil fuels, building a new</w:t>
      </w:r>
      <w:r w:rsidR="006340E8">
        <w:rPr>
          <w:szCs w:val="24"/>
        </w:rPr>
        <w:t xml:space="preserve"> railroad to transport them i</w:t>
      </w:r>
      <w:r>
        <w:rPr>
          <w:szCs w:val="24"/>
        </w:rPr>
        <w:t>s backward. In five or ten years, this transport route will be unnecessary, but the structural impact on the land will be permanent.</w:t>
      </w:r>
    </w:p>
    <w:p w14:paraId="05EB4B25" w14:textId="77777777" w:rsidR="00B9342B" w:rsidRDefault="00B9342B">
      <w:pPr>
        <w:rPr>
          <w:szCs w:val="24"/>
        </w:rPr>
      </w:pPr>
    </w:p>
    <w:p w14:paraId="2D29C066" w14:textId="160004D6" w:rsidR="006B62C1" w:rsidRDefault="006B62C1">
      <w:pPr>
        <w:rPr>
          <w:szCs w:val="24"/>
        </w:rPr>
      </w:pPr>
      <w:r>
        <w:rPr>
          <w:szCs w:val="24"/>
        </w:rPr>
        <w:t>6/ None of the large railroads that have connections or potential access to this proposed railroad support its creation.</w:t>
      </w:r>
    </w:p>
    <w:p w14:paraId="43AB28AB" w14:textId="77777777" w:rsidR="006B62C1" w:rsidRDefault="006B62C1">
      <w:pPr>
        <w:rPr>
          <w:szCs w:val="24"/>
        </w:rPr>
      </w:pPr>
    </w:p>
    <w:p w14:paraId="1E8B7EB0" w14:textId="12B2C271" w:rsidR="006B62C1" w:rsidRDefault="006B62C1" w:rsidP="006B62C1">
      <w:pPr>
        <w:rPr>
          <w:szCs w:val="24"/>
        </w:rPr>
      </w:pPr>
      <w:proofErr w:type="gramStart"/>
      <w:r>
        <w:rPr>
          <w:szCs w:val="24"/>
        </w:rPr>
        <w:t>7/ The quality of life, for those who live near the railroad will be</w:t>
      </w:r>
      <w:r w:rsidR="006340E8">
        <w:rPr>
          <w:szCs w:val="24"/>
        </w:rPr>
        <w:t xml:space="preserve"> significantly impacted by </w:t>
      </w:r>
      <w:r>
        <w:rPr>
          <w:szCs w:val="24"/>
        </w:rPr>
        <w:t>increased noise, diesel fumes and vibration</w:t>
      </w:r>
      <w:proofErr w:type="gramEnd"/>
      <w:r>
        <w:rPr>
          <w:szCs w:val="24"/>
        </w:rPr>
        <w:t xml:space="preserve">. </w:t>
      </w:r>
    </w:p>
    <w:p w14:paraId="6887FA14" w14:textId="77777777" w:rsidR="006B62C1" w:rsidRDefault="006B62C1" w:rsidP="006B62C1">
      <w:pPr>
        <w:rPr>
          <w:szCs w:val="24"/>
        </w:rPr>
      </w:pPr>
    </w:p>
    <w:p w14:paraId="1906A678" w14:textId="77777777" w:rsidR="006B62C1" w:rsidRDefault="006B62C1" w:rsidP="002A4E9B">
      <w:pPr>
        <w:rPr>
          <w:szCs w:val="24"/>
        </w:rPr>
      </w:pPr>
      <w:r>
        <w:rPr>
          <w:szCs w:val="24"/>
        </w:rPr>
        <w:t xml:space="preserve">And lastly, </w:t>
      </w:r>
    </w:p>
    <w:p w14:paraId="6C06AC6F" w14:textId="77777777" w:rsidR="006B62C1" w:rsidRDefault="006B62C1" w:rsidP="002A4E9B">
      <w:pPr>
        <w:rPr>
          <w:szCs w:val="24"/>
        </w:rPr>
      </w:pPr>
    </w:p>
    <w:p w14:paraId="7A7DB28A" w14:textId="57120559" w:rsidR="006B62C1" w:rsidRDefault="006B62C1" w:rsidP="002A4E9B">
      <w:pPr>
        <w:rPr>
          <w:szCs w:val="24"/>
        </w:rPr>
      </w:pPr>
      <w:r>
        <w:rPr>
          <w:szCs w:val="24"/>
        </w:rPr>
        <w:t xml:space="preserve">8/ I am the owner of an Indiana landmark located 200 yards from the GLBR right-of-way. My home, built in 1856, is in the review process with The National Trust for Historic Preservation for listing on the National Register of Historic Places. During the extensive restoration process of this house we discovered original, decorative, hand-painted ceilings. </w:t>
      </w:r>
      <w:r w:rsidR="002A4E9B" w:rsidRPr="002A4E9B">
        <w:rPr>
          <w:szCs w:val="24"/>
        </w:rPr>
        <w:t>According to Indiana Landmarks, these ceilings are the only known examples in the state of Indiana of such unique craftsmanship. Even after restoration, they are extremely fragile and the vibration from additional trains traveling at high speeds poses a seri</w:t>
      </w:r>
      <w:r>
        <w:rPr>
          <w:szCs w:val="24"/>
        </w:rPr>
        <w:t xml:space="preserve">ous threat to their </w:t>
      </w:r>
      <w:r>
        <w:rPr>
          <w:szCs w:val="24"/>
        </w:rPr>
        <w:lastRenderedPageBreak/>
        <w:t xml:space="preserve">stability. </w:t>
      </w:r>
      <w:r w:rsidR="002A4E9B" w:rsidRPr="002A4E9B">
        <w:rPr>
          <w:szCs w:val="24"/>
        </w:rPr>
        <w:t xml:space="preserve">We have great concern for the long-term affect that increased traffic will have on this historic landmark. </w:t>
      </w:r>
    </w:p>
    <w:p w14:paraId="1AB185EA" w14:textId="77777777" w:rsidR="00EF19F5" w:rsidRDefault="00EF19F5" w:rsidP="002A4E9B">
      <w:pPr>
        <w:rPr>
          <w:szCs w:val="24"/>
        </w:rPr>
      </w:pPr>
    </w:p>
    <w:p w14:paraId="276B2046" w14:textId="52E4877D" w:rsidR="00EF19F5" w:rsidRDefault="00EF19F5" w:rsidP="002A4E9B">
      <w:pPr>
        <w:rPr>
          <w:szCs w:val="24"/>
        </w:rPr>
      </w:pPr>
      <w:r>
        <w:rPr>
          <w:szCs w:val="24"/>
        </w:rPr>
        <w:t xml:space="preserve">When all economic, environmental, and quality of life factors are taken into consideration, this project is pointless, harmful, and unnecessary. </w:t>
      </w:r>
    </w:p>
    <w:p w14:paraId="53C1F518" w14:textId="77777777" w:rsidR="00EF19F5" w:rsidRDefault="00EF19F5" w:rsidP="002A4E9B">
      <w:pPr>
        <w:rPr>
          <w:szCs w:val="24"/>
        </w:rPr>
      </w:pPr>
    </w:p>
    <w:p w14:paraId="242EA439" w14:textId="4F138B54" w:rsidR="00EF19F5" w:rsidRDefault="00EF19F5" w:rsidP="002A4E9B">
      <w:pPr>
        <w:rPr>
          <w:szCs w:val="24"/>
        </w:rPr>
      </w:pPr>
      <w:r>
        <w:rPr>
          <w:szCs w:val="24"/>
        </w:rPr>
        <w:t>Sincerely,</w:t>
      </w:r>
    </w:p>
    <w:p w14:paraId="2C5EE212" w14:textId="77777777" w:rsidR="00EF19F5" w:rsidRDefault="00EF19F5" w:rsidP="002A4E9B">
      <w:pPr>
        <w:rPr>
          <w:szCs w:val="24"/>
        </w:rPr>
      </w:pPr>
    </w:p>
    <w:p w14:paraId="3BD4F799" w14:textId="42E12A4C" w:rsidR="00EF19F5" w:rsidRDefault="00EF19F5" w:rsidP="002A4E9B">
      <w:pPr>
        <w:rPr>
          <w:szCs w:val="24"/>
        </w:rPr>
      </w:pPr>
      <w:r>
        <w:rPr>
          <w:szCs w:val="24"/>
        </w:rPr>
        <w:t>Shelby Moravec</w:t>
      </w:r>
    </w:p>
    <w:p w14:paraId="742B7980" w14:textId="1F78BF74" w:rsidR="00EF19F5" w:rsidRDefault="00EF19F5" w:rsidP="002A4E9B">
      <w:pPr>
        <w:rPr>
          <w:szCs w:val="24"/>
        </w:rPr>
      </w:pPr>
      <w:r>
        <w:rPr>
          <w:szCs w:val="24"/>
        </w:rPr>
        <w:t>969 S Forrester Rd</w:t>
      </w:r>
    </w:p>
    <w:p w14:paraId="532076C2" w14:textId="4A963953" w:rsidR="00EF19F5" w:rsidRDefault="00EF19F5" w:rsidP="002A4E9B">
      <w:pPr>
        <w:rPr>
          <w:szCs w:val="24"/>
        </w:rPr>
      </w:pPr>
      <w:r>
        <w:rPr>
          <w:szCs w:val="24"/>
        </w:rPr>
        <w:t xml:space="preserve">La </w:t>
      </w:r>
      <w:proofErr w:type="gramStart"/>
      <w:r>
        <w:rPr>
          <w:szCs w:val="24"/>
        </w:rPr>
        <w:t>Porte  IN</w:t>
      </w:r>
      <w:proofErr w:type="gramEnd"/>
      <w:r>
        <w:rPr>
          <w:szCs w:val="24"/>
        </w:rPr>
        <w:t xml:space="preserve">  46350</w:t>
      </w:r>
    </w:p>
    <w:p w14:paraId="765589D9" w14:textId="002209C9" w:rsidR="00EF19F5" w:rsidRDefault="00EF19F5" w:rsidP="002A4E9B">
      <w:pPr>
        <w:rPr>
          <w:szCs w:val="24"/>
        </w:rPr>
      </w:pPr>
      <w:r>
        <w:rPr>
          <w:szCs w:val="24"/>
        </w:rPr>
        <w:t>773-569-6667</w:t>
      </w:r>
      <w:bookmarkStart w:id="0" w:name="_GoBack"/>
      <w:bookmarkEnd w:id="0"/>
    </w:p>
    <w:p w14:paraId="7F5AC1CF" w14:textId="37184902" w:rsidR="006340E8" w:rsidRDefault="006340E8" w:rsidP="002A4E9B">
      <w:pPr>
        <w:rPr>
          <w:szCs w:val="24"/>
        </w:rPr>
      </w:pPr>
    </w:p>
    <w:p w14:paraId="6EDA2178" w14:textId="77777777" w:rsidR="006340E8" w:rsidRDefault="006340E8" w:rsidP="002A4E9B">
      <w:pPr>
        <w:rPr>
          <w:szCs w:val="24"/>
        </w:rPr>
      </w:pPr>
    </w:p>
    <w:p w14:paraId="4142F02E" w14:textId="77777777" w:rsidR="006340E8" w:rsidRDefault="006340E8" w:rsidP="002A4E9B">
      <w:pPr>
        <w:rPr>
          <w:szCs w:val="24"/>
        </w:rPr>
      </w:pPr>
    </w:p>
    <w:p w14:paraId="75A82C4E" w14:textId="77777777" w:rsidR="007A6229" w:rsidRPr="002A4E9B" w:rsidRDefault="007A6229">
      <w:pPr>
        <w:rPr>
          <w:szCs w:val="24"/>
        </w:rPr>
      </w:pPr>
    </w:p>
    <w:p w14:paraId="4FB89CF4" w14:textId="77777777" w:rsidR="007A6229" w:rsidRPr="002A4E9B" w:rsidRDefault="007A6229">
      <w:pPr>
        <w:rPr>
          <w:szCs w:val="24"/>
        </w:rPr>
      </w:pPr>
    </w:p>
    <w:p w14:paraId="36A781B9" w14:textId="77777777" w:rsidR="00391EFA" w:rsidRPr="002A4E9B" w:rsidRDefault="00391EFA">
      <w:pPr>
        <w:rPr>
          <w:szCs w:val="24"/>
        </w:rPr>
      </w:pPr>
    </w:p>
    <w:p w14:paraId="53285A2B" w14:textId="77777777" w:rsidR="00391EFA" w:rsidRPr="002A4E9B" w:rsidRDefault="00391EFA">
      <w:pPr>
        <w:rPr>
          <w:szCs w:val="24"/>
        </w:rPr>
      </w:pPr>
    </w:p>
    <w:p w14:paraId="788F40FF" w14:textId="77777777" w:rsidR="00240ACA" w:rsidRPr="002A4E9B" w:rsidRDefault="00240ACA">
      <w:pPr>
        <w:rPr>
          <w:szCs w:val="24"/>
        </w:rPr>
      </w:pPr>
    </w:p>
    <w:p w14:paraId="2ABD70C5" w14:textId="77777777" w:rsidR="00EC1CE6" w:rsidRPr="002A4E9B" w:rsidRDefault="00EC1CE6">
      <w:pPr>
        <w:rPr>
          <w:szCs w:val="24"/>
        </w:rPr>
      </w:pPr>
    </w:p>
    <w:p w14:paraId="409C1267" w14:textId="77777777" w:rsidR="00EC1CE6" w:rsidRPr="002A4E9B" w:rsidRDefault="00EC1CE6">
      <w:pPr>
        <w:rPr>
          <w:szCs w:val="24"/>
        </w:rPr>
      </w:pPr>
    </w:p>
    <w:p w14:paraId="3E7AD548" w14:textId="77777777" w:rsidR="00EC1CE6" w:rsidRPr="002A4E9B" w:rsidRDefault="00EC1CE6">
      <w:pPr>
        <w:rPr>
          <w:szCs w:val="24"/>
        </w:rPr>
      </w:pPr>
    </w:p>
    <w:p w14:paraId="0954F929" w14:textId="77777777" w:rsidR="00EC1CE6" w:rsidRPr="002A4E9B" w:rsidRDefault="00EC1CE6">
      <w:pPr>
        <w:rPr>
          <w:szCs w:val="24"/>
        </w:rPr>
      </w:pPr>
    </w:p>
    <w:p w14:paraId="1BE750BF" w14:textId="77777777" w:rsidR="00EC1CE6" w:rsidRPr="002A4E9B" w:rsidRDefault="00EC1CE6">
      <w:pPr>
        <w:rPr>
          <w:szCs w:val="24"/>
        </w:rPr>
      </w:pPr>
    </w:p>
    <w:p w14:paraId="1411615E" w14:textId="77777777" w:rsidR="00EC1CE6" w:rsidRPr="002A4E9B" w:rsidRDefault="00EC1CE6">
      <w:pPr>
        <w:rPr>
          <w:szCs w:val="24"/>
        </w:rPr>
      </w:pPr>
    </w:p>
    <w:sectPr w:rsidR="00EC1CE6" w:rsidRPr="002A4E9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CE6"/>
    <w:rsid w:val="0017234D"/>
    <w:rsid w:val="00240ACA"/>
    <w:rsid w:val="002A4E9B"/>
    <w:rsid w:val="00391EFA"/>
    <w:rsid w:val="006340E8"/>
    <w:rsid w:val="006B62C1"/>
    <w:rsid w:val="007A6229"/>
    <w:rsid w:val="007E2F01"/>
    <w:rsid w:val="0083072F"/>
    <w:rsid w:val="00AE0C58"/>
    <w:rsid w:val="00B9342B"/>
    <w:rsid w:val="00EC1CE6"/>
    <w:rsid w:val="00EF19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63DB0F9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396</Words>
  <Characters>2258</Characters>
  <Application>Microsoft Macintosh Word</Application>
  <DocSecurity>0</DocSecurity>
  <Lines>18</Lines>
  <Paragraphs>5</Paragraphs>
  <ScaleCrop>false</ScaleCrop>
  <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Moravec</dc:creator>
  <cp:keywords/>
  <dc:description/>
  <cp:lastModifiedBy>Shelby Moravec</cp:lastModifiedBy>
  <cp:revision>2</cp:revision>
  <dcterms:created xsi:type="dcterms:W3CDTF">2016-06-27T22:29:00Z</dcterms:created>
  <dcterms:modified xsi:type="dcterms:W3CDTF">2016-06-27T22:29:00Z</dcterms:modified>
</cp:coreProperties>
</file>